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BE4" w:rsidRPr="002C14FF" w:rsidRDefault="00D02BE4" w:rsidP="00D02BE4">
      <w:pPr>
        <w:adjustRightInd w:val="0"/>
        <w:spacing w:line="560" w:lineRule="exact"/>
        <w:ind w:right="480"/>
        <w:jc w:val="center"/>
        <w:rPr>
          <w:rFonts w:ascii="楷体_GB2312" w:eastAsia="楷体_GB2312" w:hAnsiTheme="minorEastAsia" w:hint="eastAsia"/>
          <w:b/>
          <w:kern w:val="0"/>
          <w:sz w:val="40"/>
          <w:szCs w:val="36"/>
        </w:rPr>
      </w:pPr>
      <w:r w:rsidRPr="002C14FF">
        <w:rPr>
          <w:rFonts w:ascii="楷体_GB2312" w:eastAsia="楷体_GB2312" w:hAnsiTheme="minorEastAsia" w:hint="eastAsia"/>
          <w:b/>
          <w:sz w:val="40"/>
          <w:szCs w:val="36"/>
        </w:rPr>
        <w:t>扑克牌“掼蛋”比赛规则</w:t>
      </w:r>
    </w:p>
    <w:p w:rsidR="00D02BE4" w:rsidRPr="002C14FF" w:rsidRDefault="002C14FF" w:rsidP="002C14FF">
      <w:pPr>
        <w:spacing w:line="500" w:lineRule="exact"/>
        <w:ind w:firstLineChars="200" w:firstLine="562"/>
        <w:rPr>
          <w:rFonts w:ascii="楷体_GB2312" w:eastAsia="楷体_GB2312" w:hAnsiTheme="minorEastAsia" w:hint="eastAsia"/>
          <w:b/>
          <w:sz w:val="28"/>
        </w:rPr>
      </w:pPr>
      <w:r>
        <w:rPr>
          <w:rFonts w:ascii="楷体_GB2312" w:eastAsia="楷体_GB2312" w:hAnsiTheme="minorEastAsia" w:hint="eastAsia"/>
          <w:b/>
          <w:sz w:val="28"/>
        </w:rPr>
        <w:t>一</w:t>
      </w:r>
      <w:r w:rsidR="00D02BE4" w:rsidRPr="002C14FF">
        <w:rPr>
          <w:rFonts w:ascii="楷体_GB2312" w:eastAsia="楷体_GB2312" w:hAnsiTheme="minorEastAsia" w:hint="eastAsia"/>
          <w:b/>
          <w:sz w:val="28"/>
        </w:rPr>
        <w:t>、牌型（两副牌）</w:t>
      </w:r>
    </w:p>
    <w:p w:rsidR="00D02BE4" w:rsidRPr="002C14FF" w:rsidRDefault="00D02BE4" w:rsidP="002C14FF">
      <w:pPr>
        <w:spacing w:line="500" w:lineRule="exact"/>
        <w:ind w:firstLineChars="200" w:firstLine="480"/>
        <w:rPr>
          <w:rFonts w:ascii="楷体_GB2312" w:eastAsia="楷体_GB2312" w:hAnsiTheme="minorEastAsia" w:hint="eastAsia"/>
          <w:sz w:val="24"/>
        </w:rPr>
      </w:pPr>
      <w:r w:rsidRPr="002C14FF">
        <w:rPr>
          <w:rFonts w:ascii="楷体_GB2312" w:eastAsia="楷体_GB2312" w:hAnsiTheme="minorEastAsia" w:hint="eastAsia"/>
          <w:sz w:val="24"/>
        </w:rPr>
        <w:t>四</w:t>
      </w:r>
      <w:r w:rsidR="00990AF7" w:rsidRPr="002C14FF">
        <w:rPr>
          <w:rFonts w:ascii="楷体_GB2312" w:eastAsia="楷体_GB2312" w:hAnsiTheme="minorEastAsia" w:hint="eastAsia"/>
          <w:sz w:val="24"/>
        </w:rPr>
        <w:t>大天</w:t>
      </w:r>
      <w:r w:rsidRPr="002C14FF">
        <w:rPr>
          <w:rFonts w:ascii="楷体_GB2312" w:eastAsia="楷体_GB2312" w:hAnsiTheme="minorEastAsia" w:hint="eastAsia"/>
          <w:sz w:val="24"/>
        </w:rPr>
        <w:t>王（四鬼牌）：什么牌型都可打，是最大的牌。</w:t>
      </w:r>
    </w:p>
    <w:p w:rsidR="00D02BE4" w:rsidRPr="002C14FF" w:rsidRDefault="00D02BE4" w:rsidP="002C14FF">
      <w:pPr>
        <w:spacing w:line="500" w:lineRule="exact"/>
        <w:ind w:firstLineChars="200" w:firstLine="480"/>
        <w:rPr>
          <w:rFonts w:ascii="楷体_GB2312" w:eastAsia="楷体_GB2312" w:hAnsiTheme="minorEastAsia" w:hint="eastAsia"/>
          <w:sz w:val="24"/>
        </w:rPr>
      </w:pPr>
      <w:r w:rsidRPr="002C14FF">
        <w:rPr>
          <w:rFonts w:ascii="楷体_GB2312" w:eastAsia="楷体_GB2312" w:hAnsiTheme="minorEastAsia" w:hint="eastAsia"/>
          <w:sz w:val="24"/>
        </w:rPr>
        <w:t>主牌：当局打到几，相应点数的牌就是主牌。</w:t>
      </w:r>
    </w:p>
    <w:p w:rsidR="00D02BE4" w:rsidRPr="002C14FF" w:rsidRDefault="00D02BE4" w:rsidP="002C14FF">
      <w:pPr>
        <w:spacing w:line="500" w:lineRule="exact"/>
        <w:ind w:firstLineChars="200" w:firstLine="480"/>
        <w:rPr>
          <w:rFonts w:ascii="楷体_GB2312" w:eastAsia="楷体_GB2312" w:hAnsiTheme="minorEastAsia" w:hint="eastAsia"/>
          <w:sz w:val="24"/>
        </w:rPr>
      </w:pPr>
      <w:r w:rsidRPr="002C14FF">
        <w:rPr>
          <w:rFonts w:ascii="楷体_GB2312" w:eastAsia="楷体_GB2312" w:hAnsiTheme="minorEastAsia" w:hint="eastAsia"/>
          <w:sz w:val="24"/>
        </w:rPr>
        <w:t>百搭牌：主牌中</w:t>
      </w:r>
      <w:r w:rsidRPr="00845DA1">
        <w:rPr>
          <w:rFonts w:ascii="楷体_GB2312" w:eastAsia="楷体_GB2312" w:hAnsiTheme="minorEastAsia" w:hint="eastAsia"/>
          <w:b/>
          <w:sz w:val="24"/>
        </w:rPr>
        <w:t>红桃花色</w:t>
      </w:r>
      <w:r w:rsidRPr="002C14FF">
        <w:rPr>
          <w:rFonts w:ascii="楷体_GB2312" w:eastAsia="楷体_GB2312" w:hAnsiTheme="minorEastAsia" w:hint="eastAsia"/>
          <w:sz w:val="24"/>
        </w:rPr>
        <w:t>的两张牌，可以替换成除了王以外的任意单张牌。</w:t>
      </w:r>
    </w:p>
    <w:p w:rsidR="00D02BE4" w:rsidRPr="002C14FF" w:rsidRDefault="00D02BE4" w:rsidP="002C14FF">
      <w:pPr>
        <w:spacing w:line="500" w:lineRule="exact"/>
        <w:ind w:firstLineChars="200" w:firstLine="480"/>
        <w:rPr>
          <w:rFonts w:ascii="楷体_GB2312" w:eastAsia="楷体_GB2312" w:hAnsiTheme="minorEastAsia" w:hint="eastAsia"/>
          <w:sz w:val="24"/>
        </w:rPr>
      </w:pPr>
      <w:r w:rsidRPr="002C14FF">
        <w:rPr>
          <w:rFonts w:ascii="楷体_GB2312" w:eastAsia="楷体_GB2312" w:hAnsiTheme="minorEastAsia" w:hint="eastAsia"/>
          <w:sz w:val="24"/>
        </w:rPr>
        <w:t>炸弹：八张同数值牌、七张同数值牌、六张同数值牌、五张同数值牌、四张同数值牌。</w:t>
      </w:r>
    </w:p>
    <w:p w:rsidR="00D02BE4" w:rsidRPr="002C14FF" w:rsidRDefault="00D02BE4" w:rsidP="002C14FF">
      <w:pPr>
        <w:spacing w:line="500" w:lineRule="exact"/>
        <w:ind w:firstLineChars="200" w:firstLine="480"/>
        <w:rPr>
          <w:rFonts w:ascii="楷体_GB2312" w:eastAsia="楷体_GB2312" w:hAnsiTheme="minorEastAsia" w:hint="eastAsia"/>
          <w:sz w:val="24"/>
        </w:rPr>
      </w:pPr>
      <w:r w:rsidRPr="002C14FF">
        <w:rPr>
          <w:rFonts w:ascii="楷体_GB2312" w:eastAsia="楷体_GB2312" w:hAnsiTheme="minorEastAsia" w:hint="eastAsia"/>
          <w:sz w:val="24"/>
        </w:rPr>
        <w:t>同花顺：同花并连续的五张牌，最大的为同花10-J-Q-K-A，最小的为A-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3"/>
          <w:attr w:name="Year" w:val="2002"/>
        </w:smartTagPr>
        <w:r w:rsidRPr="002C14FF">
          <w:rPr>
            <w:rFonts w:ascii="楷体_GB2312" w:eastAsia="楷体_GB2312" w:hAnsiTheme="minorEastAsia" w:hint="eastAsia"/>
            <w:sz w:val="24"/>
          </w:rPr>
          <w:t>2-3-4</w:t>
        </w:r>
      </w:smartTag>
      <w:r w:rsidRPr="002C14FF">
        <w:rPr>
          <w:rFonts w:ascii="楷体_GB2312" w:eastAsia="楷体_GB2312" w:hAnsiTheme="minorEastAsia" w:hint="eastAsia"/>
          <w:sz w:val="24"/>
        </w:rPr>
        <w:t>-5。</w:t>
      </w:r>
    </w:p>
    <w:p w:rsidR="00D02BE4" w:rsidRPr="002C14FF" w:rsidRDefault="00D02BE4" w:rsidP="002C14FF">
      <w:pPr>
        <w:spacing w:line="500" w:lineRule="exact"/>
        <w:ind w:firstLineChars="200" w:firstLine="480"/>
        <w:rPr>
          <w:rFonts w:ascii="楷体_GB2312" w:eastAsia="楷体_GB2312" w:hAnsiTheme="minorEastAsia" w:hint="eastAsia"/>
          <w:sz w:val="24"/>
        </w:rPr>
      </w:pPr>
      <w:r w:rsidRPr="002C14FF">
        <w:rPr>
          <w:rFonts w:ascii="楷体_GB2312" w:eastAsia="楷体_GB2312" w:hAnsiTheme="minorEastAsia" w:hint="eastAsia"/>
          <w:sz w:val="24"/>
        </w:rPr>
        <w:t>顺子：五张连续单牌，不可超过五张（如：A-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3"/>
          <w:attr w:name="Year" w:val="2002"/>
        </w:smartTagPr>
        <w:r w:rsidRPr="002C14FF">
          <w:rPr>
            <w:rFonts w:ascii="楷体_GB2312" w:eastAsia="楷体_GB2312" w:hAnsiTheme="minorEastAsia" w:hint="eastAsia"/>
            <w:sz w:val="24"/>
          </w:rPr>
          <w:t>2-3-4</w:t>
        </w:r>
      </w:smartTag>
      <w:r w:rsidRPr="002C14FF">
        <w:rPr>
          <w:rFonts w:ascii="楷体_GB2312" w:eastAsia="楷体_GB2312" w:hAnsiTheme="minorEastAsia" w:hint="eastAsia"/>
          <w:sz w:val="24"/>
        </w:rPr>
        <w:t>-5或10-J-Q-K-A）。不包括双王，不分花色。最大的为10-J-Q-K-A，最小的为A-2-3-4-5。</w:t>
      </w:r>
    </w:p>
    <w:p w:rsidR="00D02BE4" w:rsidRPr="002C14FF" w:rsidRDefault="00D02BE4" w:rsidP="002C14FF">
      <w:pPr>
        <w:spacing w:line="500" w:lineRule="exact"/>
        <w:ind w:firstLineChars="200" w:firstLine="480"/>
        <w:rPr>
          <w:rFonts w:ascii="楷体_GB2312" w:eastAsia="楷体_GB2312" w:hAnsiTheme="minorEastAsia" w:hint="eastAsia"/>
          <w:sz w:val="24"/>
        </w:rPr>
      </w:pPr>
      <w:r w:rsidRPr="002C14FF">
        <w:rPr>
          <w:rFonts w:ascii="楷体_GB2312" w:eastAsia="楷体_GB2312" w:hAnsiTheme="minorEastAsia" w:hint="eastAsia"/>
          <w:sz w:val="24"/>
        </w:rPr>
        <w:t>三连对：三对的连续对牌，不可超过3对（如：334455、778899，最大的是AAKKQQ，最小的是AA2233）。不包括双王，不分花色。</w:t>
      </w:r>
      <w:r w:rsidRPr="002C14FF">
        <w:rPr>
          <w:rFonts w:asciiTheme="minorEastAsia" w:eastAsia="楷体_GB2312" w:hAnsiTheme="minorEastAsia" w:hint="eastAsia"/>
          <w:sz w:val="24"/>
        </w:rPr>
        <w:t> </w:t>
      </w:r>
    </w:p>
    <w:p w:rsidR="00D02BE4" w:rsidRPr="002C14FF" w:rsidRDefault="00D02BE4" w:rsidP="002C14FF">
      <w:pPr>
        <w:spacing w:line="500" w:lineRule="exact"/>
        <w:ind w:firstLineChars="200" w:firstLine="480"/>
        <w:rPr>
          <w:rFonts w:ascii="楷体_GB2312" w:eastAsia="楷体_GB2312" w:hAnsiTheme="minorEastAsia" w:hint="eastAsia"/>
          <w:sz w:val="24"/>
        </w:rPr>
      </w:pPr>
      <w:r w:rsidRPr="002C14FF">
        <w:rPr>
          <w:rFonts w:ascii="楷体_GB2312" w:eastAsia="楷体_GB2312" w:hAnsiTheme="minorEastAsia" w:hint="eastAsia"/>
          <w:sz w:val="24"/>
        </w:rPr>
        <w:t>钢板（</w:t>
      </w:r>
      <w:r w:rsidR="00963D4D" w:rsidRPr="002C14FF">
        <w:rPr>
          <w:rFonts w:ascii="楷体_GB2312" w:eastAsia="楷体_GB2312" w:hAnsiTheme="minorEastAsia" w:hint="eastAsia"/>
          <w:sz w:val="24"/>
        </w:rPr>
        <w:t>双飞</w:t>
      </w:r>
      <w:r w:rsidRPr="002C14FF">
        <w:rPr>
          <w:rFonts w:ascii="楷体_GB2312" w:eastAsia="楷体_GB2312" w:hAnsiTheme="minorEastAsia" w:hint="eastAsia"/>
          <w:sz w:val="24"/>
        </w:rPr>
        <w:t>）：二个的连续三张牌，不可超过2个（如：333444、444555）。</w:t>
      </w:r>
    </w:p>
    <w:p w:rsidR="00D02BE4" w:rsidRPr="002C14FF" w:rsidRDefault="00D02BE4" w:rsidP="002C14FF">
      <w:pPr>
        <w:spacing w:line="500" w:lineRule="exact"/>
        <w:ind w:firstLineChars="200" w:firstLine="480"/>
        <w:rPr>
          <w:rFonts w:ascii="楷体_GB2312" w:eastAsia="楷体_GB2312" w:hAnsiTheme="minorEastAsia" w:hint="eastAsia"/>
          <w:sz w:val="24"/>
        </w:rPr>
      </w:pPr>
      <w:r w:rsidRPr="002C14FF">
        <w:rPr>
          <w:rFonts w:ascii="楷体_GB2312" w:eastAsia="楷体_GB2312" w:hAnsiTheme="minorEastAsia" w:hint="eastAsia"/>
          <w:sz w:val="24"/>
        </w:rPr>
        <w:t>三带二：数值相同的三张牌加上数值相同的二张牌（如：555QQ、JJJ33）。</w:t>
      </w:r>
    </w:p>
    <w:p w:rsidR="00D02BE4" w:rsidRPr="002C14FF" w:rsidRDefault="00D02BE4" w:rsidP="002C14FF">
      <w:pPr>
        <w:spacing w:line="500" w:lineRule="exact"/>
        <w:ind w:firstLineChars="200" w:firstLine="480"/>
        <w:rPr>
          <w:rFonts w:ascii="楷体_GB2312" w:eastAsia="楷体_GB2312" w:hAnsiTheme="minorEastAsia" w:hint="eastAsia"/>
          <w:sz w:val="24"/>
        </w:rPr>
      </w:pPr>
      <w:r w:rsidRPr="002C14FF">
        <w:rPr>
          <w:rFonts w:ascii="楷体_GB2312" w:eastAsia="楷体_GB2312" w:hAnsiTheme="minorEastAsia" w:hint="eastAsia"/>
          <w:sz w:val="24"/>
        </w:rPr>
        <w:t>单牌（一手牌）：单个牌。</w:t>
      </w:r>
    </w:p>
    <w:p w:rsidR="00D02BE4" w:rsidRPr="002C14FF" w:rsidRDefault="00D02BE4" w:rsidP="002C14FF">
      <w:pPr>
        <w:spacing w:line="500" w:lineRule="exact"/>
        <w:ind w:firstLineChars="200" w:firstLine="480"/>
        <w:rPr>
          <w:rFonts w:ascii="楷体_GB2312" w:eastAsia="楷体_GB2312" w:hAnsiTheme="minorEastAsia" w:hint="eastAsia"/>
          <w:sz w:val="24"/>
        </w:rPr>
      </w:pPr>
      <w:r w:rsidRPr="002C14FF">
        <w:rPr>
          <w:rFonts w:ascii="楷体_GB2312" w:eastAsia="楷体_GB2312" w:hAnsiTheme="minorEastAsia" w:hint="eastAsia"/>
          <w:sz w:val="24"/>
        </w:rPr>
        <w:t>对牌（一手牌）：数值相同的两张牌</w:t>
      </w:r>
      <w:r w:rsidRPr="002C14FF">
        <w:rPr>
          <w:rFonts w:asciiTheme="minorEastAsia" w:eastAsia="楷体_GB2312" w:hAnsiTheme="minorEastAsia" w:hint="eastAsia"/>
          <w:sz w:val="24"/>
        </w:rPr>
        <w:t> </w:t>
      </w:r>
      <w:r w:rsidRPr="002C14FF">
        <w:rPr>
          <w:rFonts w:ascii="楷体_GB2312" w:eastAsia="楷体_GB2312" w:hAnsiTheme="minorEastAsia" w:hint="eastAsia"/>
          <w:sz w:val="24"/>
        </w:rPr>
        <w:t>。</w:t>
      </w:r>
    </w:p>
    <w:p w:rsidR="00D02BE4" w:rsidRPr="002C14FF" w:rsidRDefault="00D02BE4" w:rsidP="002C14FF">
      <w:pPr>
        <w:spacing w:line="500" w:lineRule="exact"/>
        <w:ind w:firstLineChars="200" w:firstLine="480"/>
        <w:rPr>
          <w:rFonts w:ascii="楷体_GB2312" w:eastAsia="楷体_GB2312" w:hAnsiTheme="minorEastAsia" w:hint="eastAsia"/>
          <w:sz w:val="24"/>
        </w:rPr>
      </w:pPr>
      <w:r w:rsidRPr="002C14FF">
        <w:rPr>
          <w:rFonts w:ascii="楷体_GB2312" w:eastAsia="楷体_GB2312" w:hAnsiTheme="minorEastAsia" w:hint="eastAsia"/>
          <w:sz w:val="24"/>
        </w:rPr>
        <w:t>三张牌：数值相同的三张牌（如三个10）。</w:t>
      </w:r>
    </w:p>
    <w:p w:rsidR="00D02BE4" w:rsidRPr="002C14FF" w:rsidRDefault="002C14FF" w:rsidP="002C14FF">
      <w:pPr>
        <w:spacing w:line="500" w:lineRule="exact"/>
        <w:ind w:firstLineChars="200" w:firstLine="562"/>
        <w:rPr>
          <w:rFonts w:ascii="楷体_GB2312" w:eastAsia="楷体_GB2312" w:hAnsiTheme="minorEastAsia" w:hint="eastAsia"/>
          <w:b/>
          <w:sz w:val="28"/>
        </w:rPr>
      </w:pPr>
      <w:r>
        <w:rPr>
          <w:rFonts w:ascii="楷体_GB2312" w:eastAsia="楷体_GB2312" w:hAnsiTheme="minorEastAsia" w:hint="eastAsia"/>
          <w:b/>
          <w:sz w:val="28"/>
        </w:rPr>
        <w:t>二</w:t>
      </w:r>
      <w:r w:rsidR="00D02BE4" w:rsidRPr="002C14FF">
        <w:rPr>
          <w:rFonts w:ascii="楷体_GB2312" w:eastAsia="楷体_GB2312" w:hAnsiTheme="minorEastAsia" w:hint="eastAsia"/>
          <w:b/>
          <w:sz w:val="28"/>
        </w:rPr>
        <w:t>、牌型大小</w:t>
      </w:r>
      <w:r w:rsidR="00D02BE4" w:rsidRPr="002C14FF">
        <w:rPr>
          <w:rFonts w:ascii="楷体_GB2312" w:eastAsia="楷体_GB2312" w:hAnsiTheme="minorEastAsia" w:hint="eastAsia"/>
          <w:b/>
          <w:sz w:val="28"/>
        </w:rPr>
        <w:t>  </w:t>
      </w:r>
    </w:p>
    <w:p w:rsidR="00D02BE4" w:rsidRPr="002C14FF" w:rsidRDefault="00D02BE4" w:rsidP="00D02BE4">
      <w:pPr>
        <w:numPr>
          <w:ilvl w:val="0"/>
          <w:numId w:val="2"/>
        </w:numPr>
        <w:spacing w:line="500" w:lineRule="exact"/>
        <w:rPr>
          <w:rFonts w:ascii="楷体_GB2312" w:eastAsia="楷体_GB2312" w:hAnsiTheme="minorEastAsia" w:hint="eastAsia"/>
          <w:sz w:val="24"/>
        </w:rPr>
      </w:pPr>
      <w:r w:rsidRPr="002C14FF">
        <w:rPr>
          <w:rFonts w:ascii="楷体_GB2312" w:eastAsia="楷体_GB2312" w:hAnsiTheme="minorEastAsia" w:hint="eastAsia"/>
          <w:sz w:val="24"/>
        </w:rPr>
        <w:t xml:space="preserve">点数大小，从大到小依次为：大王、小王、主牌、A、K、Q、J、10、9、8、7、6、5、4、3、2。 </w:t>
      </w:r>
    </w:p>
    <w:p w:rsidR="00D02BE4" w:rsidRPr="002C14FF" w:rsidRDefault="00D02BE4" w:rsidP="00D02BE4">
      <w:pPr>
        <w:numPr>
          <w:ilvl w:val="0"/>
          <w:numId w:val="2"/>
        </w:numPr>
        <w:spacing w:line="500" w:lineRule="exact"/>
        <w:rPr>
          <w:rFonts w:ascii="楷体_GB2312" w:eastAsia="楷体_GB2312" w:hAnsiTheme="minorEastAsia" w:hint="eastAsia"/>
          <w:sz w:val="24"/>
        </w:rPr>
      </w:pPr>
      <w:r w:rsidRPr="002C14FF">
        <w:rPr>
          <w:rFonts w:ascii="楷体_GB2312" w:eastAsia="楷体_GB2312" w:hAnsiTheme="minorEastAsia" w:hint="eastAsia"/>
          <w:sz w:val="24"/>
        </w:rPr>
        <w:t>A在顺子、同花顺、连对和三顺中，如果和2相连，则此时A点数算最小；</w:t>
      </w:r>
    </w:p>
    <w:p w:rsidR="00D02BE4" w:rsidRPr="002C14FF" w:rsidRDefault="00D02BE4" w:rsidP="00D02BE4">
      <w:pPr>
        <w:numPr>
          <w:ilvl w:val="0"/>
          <w:numId w:val="2"/>
        </w:numPr>
        <w:spacing w:line="500" w:lineRule="exact"/>
        <w:rPr>
          <w:rFonts w:ascii="楷体_GB2312" w:eastAsia="楷体_GB2312" w:hAnsiTheme="minorEastAsia" w:hint="eastAsia"/>
          <w:sz w:val="24"/>
        </w:rPr>
      </w:pPr>
      <w:r w:rsidRPr="002C14FF">
        <w:rPr>
          <w:rFonts w:ascii="楷体_GB2312" w:eastAsia="楷体_GB2312" w:hAnsiTheme="minorEastAsia" w:hint="eastAsia"/>
          <w:sz w:val="24"/>
        </w:rPr>
        <w:t>非炸弹和同花顺的牌型，牌型、张数相同才能相互比较，点数大的则大。</w:t>
      </w:r>
    </w:p>
    <w:p w:rsidR="00D02BE4" w:rsidRPr="002C14FF" w:rsidRDefault="00D02BE4" w:rsidP="00D02BE4">
      <w:pPr>
        <w:numPr>
          <w:ilvl w:val="0"/>
          <w:numId w:val="2"/>
        </w:numPr>
        <w:spacing w:line="500" w:lineRule="exact"/>
        <w:rPr>
          <w:rFonts w:ascii="楷体_GB2312" w:eastAsia="楷体_GB2312" w:hAnsiTheme="minorEastAsia" w:hint="eastAsia"/>
          <w:sz w:val="24"/>
        </w:rPr>
      </w:pPr>
      <w:r w:rsidRPr="002C14FF">
        <w:rPr>
          <w:rFonts w:ascii="楷体_GB2312" w:eastAsia="楷体_GB2312" w:hAnsiTheme="minorEastAsia" w:hint="eastAsia"/>
          <w:sz w:val="24"/>
        </w:rPr>
        <w:t>连对</w:t>
      </w:r>
      <w:r w:rsidR="00726B15">
        <w:rPr>
          <w:rFonts w:ascii="楷体_GB2312" w:eastAsia="楷体_GB2312" w:hAnsiTheme="minorEastAsia" w:hint="eastAsia"/>
          <w:sz w:val="24"/>
        </w:rPr>
        <w:t>的大小比较最大的一对即可。</w:t>
      </w:r>
      <w:r w:rsidRPr="002C14FF">
        <w:rPr>
          <w:rFonts w:ascii="楷体_GB2312" w:eastAsia="楷体_GB2312" w:hAnsiTheme="minorEastAsia" w:hint="eastAsia"/>
          <w:sz w:val="24"/>
        </w:rPr>
        <w:t>三带二等组合牌型，比较张数多的一组的点数即可。</w:t>
      </w:r>
    </w:p>
    <w:p w:rsidR="00D02BE4" w:rsidRPr="002C14FF" w:rsidRDefault="00D02BE4" w:rsidP="00D02BE4">
      <w:pPr>
        <w:numPr>
          <w:ilvl w:val="0"/>
          <w:numId w:val="2"/>
        </w:numPr>
        <w:spacing w:line="500" w:lineRule="exact"/>
        <w:rPr>
          <w:rFonts w:ascii="楷体_GB2312" w:eastAsia="楷体_GB2312" w:hAnsiTheme="minorEastAsia" w:hint="eastAsia"/>
          <w:sz w:val="24"/>
        </w:rPr>
      </w:pPr>
      <w:r w:rsidRPr="002C14FF">
        <w:rPr>
          <w:rFonts w:ascii="楷体_GB2312" w:eastAsia="楷体_GB2312" w:hAnsiTheme="minorEastAsia" w:hint="eastAsia"/>
          <w:sz w:val="24"/>
        </w:rPr>
        <w:t xml:space="preserve">炸弹和同花顺牌型大于任何其他的牌型。 </w:t>
      </w:r>
    </w:p>
    <w:p w:rsidR="00D02BE4" w:rsidRPr="002C14FF" w:rsidRDefault="00D02BE4" w:rsidP="00D02BE4">
      <w:pPr>
        <w:numPr>
          <w:ilvl w:val="0"/>
          <w:numId w:val="2"/>
        </w:numPr>
        <w:spacing w:line="500" w:lineRule="exact"/>
        <w:rPr>
          <w:rFonts w:ascii="楷体_GB2312" w:eastAsia="楷体_GB2312" w:hAnsiTheme="minorEastAsia" w:hint="eastAsia"/>
          <w:sz w:val="24"/>
        </w:rPr>
      </w:pPr>
      <w:r w:rsidRPr="002C14FF">
        <w:rPr>
          <w:rFonts w:ascii="楷体_GB2312" w:eastAsia="楷体_GB2312" w:hAnsiTheme="minorEastAsia" w:hint="eastAsia"/>
          <w:sz w:val="24"/>
        </w:rPr>
        <w:lastRenderedPageBreak/>
        <w:t>四</w:t>
      </w:r>
      <w:r w:rsidR="00726B15">
        <w:rPr>
          <w:rFonts w:ascii="楷体_GB2312" w:eastAsia="楷体_GB2312" w:hAnsiTheme="minorEastAsia" w:hint="eastAsia"/>
          <w:sz w:val="24"/>
        </w:rPr>
        <w:t>大天</w:t>
      </w:r>
      <w:r w:rsidRPr="002C14FF">
        <w:rPr>
          <w:rFonts w:ascii="楷体_GB2312" w:eastAsia="楷体_GB2312" w:hAnsiTheme="minorEastAsia" w:hint="eastAsia"/>
          <w:sz w:val="24"/>
        </w:rPr>
        <w:t>王最大，超过6张（含6张）的炸弹大于同花顺，同花顺大于所有5张牌和4张牌的炸弹。</w:t>
      </w:r>
    </w:p>
    <w:p w:rsidR="00D02BE4" w:rsidRPr="002C14FF" w:rsidRDefault="00D02BE4" w:rsidP="00D02BE4">
      <w:pPr>
        <w:numPr>
          <w:ilvl w:val="0"/>
          <w:numId w:val="2"/>
        </w:numPr>
        <w:spacing w:line="500" w:lineRule="exact"/>
        <w:rPr>
          <w:rFonts w:ascii="楷体_GB2312" w:eastAsia="楷体_GB2312" w:hAnsiTheme="minorEastAsia" w:hint="eastAsia"/>
          <w:sz w:val="24"/>
        </w:rPr>
      </w:pPr>
      <w:r w:rsidRPr="002C14FF">
        <w:rPr>
          <w:rFonts w:ascii="楷体_GB2312" w:eastAsia="楷体_GB2312" w:hAnsiTheme="minorEastAsia" w:hint="eastAsia"/>
          <w:sz w:val="24"/>
        </w:rPr>
        <w:t>相同点数牌组成的炸弹，张数多的大。</w:t>
      </w:r>
    </w:p>
    <w:p w:rsidR="00D02BE4" w:rsidRPr="002C14FF" w:rsidRDefault="00D02BE4" w:rsidP="00D02BE4">
      <w:pPr>
        <w:numPr>
          <w:ilvl w:val="0"/>
          <w:numId w:val="2"/>
        </w:numPr>
        <w:spacing w:line="500" w:lineRule="exact"/>
        <w:rPr>
          <w:rFonts w:ascii="楷体_GB2312" w:eastAsia="楷体_GB2312" w:hAnsiTheme="minorEastAsia" w:hint="eastAsia"/>
          <w:sz w:val="24"/>
        </w:rPr>
      </w:pPr>
      <w:r w:rsidRPr="002C14FF">
        <w:rPr>
          <w:rFonts w:ascii="楷体_GB2312" w:eastAsia="楷体_GB2312" w:hAnsiTheme="minorEastAsia" w:hint="eastAsia"/>
          <w:sz w:val="24"/>
        </w:rPr>
        <w:t>相同张数的炸弹，点数大的大。</w:t>
      </w:r>
    </w:p>
    <w:p w:rsidR="00D02BE4" w:rsidRPr="002C14FF" w:rsidRDefault="00D02BE4" w:rsidP="00D02BE4">
      <w:pPr>
        <w:numPr>
          <w:ilvl w:val="0"/>
          <w:numId w:val="2"/>
        </w:numPr>
        <w:spacing w:line="500" w:lineRule="exact"/>
        <w:rPr>
          <w:rFonts w:ascii="楷体_GB2312" w:eastAsia="楷体_GB2312" w:hAnsiTheme="minorEastAsia" w:hint="eastAsia"/>
          <w:sz w:val="24"/>
        </w:rPr>
      </w:pPr>
      <w:r w:rsidRPr="002C14FF">
        <w:rPr>
          <w:rFonts w:ascii="楷体_GB2312" w:eastAsia="楷体_GB2312" w:hAnsiTheme="minorEastAsia" w:hint="eastAsia"/>
          <w:sz w:val="24"/>
        </w:rPr>
        <w:t>同花顺之间比较点数最大的一张牌即可。</w:t>
      </w:r>
    </w:p>
    <w:p w:rsidR="00D02BE4" w:rsidRPr="002C14FF" w:rsidRDefault="00845DA1" w:rsidP="002C14FF">
      <w:pPr>
        <w:spacing w:line="500" w:lineRule="exact"/>
        <w:ind w:firstLineChars="200" w:firstLine="562"/>
        <w:rPr>
          <w:rFonts w:ascii="楷体_GB2312" w:eastAsia="楷体_GB2312" w:hAnsiTheme="minorEastAsia" w:hint="eastAsia"/>
          <w:b/>
          <w:sz w:val="28"/>
        </w:rPr>
      </w:pPr>
      <w:r>
        <w:rPr>
          <w:rFonts w:ascii="楷体_GB2312" w:eastAsia="楷体_GB2312" w:hAnsiTheme="minorEastAsia" w:hint="eastAsia"/>
          <w:b/>
          <w:sz w:val="28"/>
        </w:rPr>
        <w:t>三</w:t>
      </w:r>
      <w:r w:rsidR="00D02BE4" w:rsidRPr="002C14FF">
        <w:rPr>
          <w:rFonts w:ascii="楷体_GB2312" w:eastAsia="楷体_GB2312" w:hAnsiTheme="minorEastAsia" w:hint="eastAsia"/>
          <w:b/>
          <w:sz w:val="28"/>
        </w:rPr>
        <w:t>、升级规则</w:t>
      </w:r>
    </w:p>
    <w:p w:rsidR="00D02BE4" w:rsidRPr="002C14FF" w:rsidRDefault="00726B15" w:rsidP="002C14FF">
      <w:pPr>
        <w:spacing w:line="500" w:lineRule="exact"/>
        <w:ind w:firstLineChars="200" w:firstLine="480"/>
        <w:rPr>
          <w:rFonts w:ascii="楷体_GB2312" w:eastAsia="楷体_GB2312" w:hAnsiTheme="minorEastAsia" w:hint="eastAsia"/>
          <w:sz w:val="24"/>
        </w:rPr>
      </w:pPr>
      <w:r>
        <w:rPr>
          <w:rFonts w:ascii="楷体_GB2312" w:eastAsia="楷体_GB2312" w:hAnsiTheme="minorEastAsia" w:hint="eastAsia"/>
          <w:sz w:val="24"/>
        </w:rPr>
        <w:t>（1）</w:t>
      </w:r>
      <w:r w:rsidRPr="003F2BE1">
        <w:rPr>
          <w:rFonts w:ascii="楷体_GB2312" w:eastAsia="楷体_GB2312" w:hAnsiTheme="minorEastAsia" w:hint="eastAsia"/>
          <w:b/>
          <w:sz w:val="24"/>
        </w:rPr>
        <w:t>名次</w:t>
      </w:r>
      <w:r>
        <w:rPr>
          <w:rFonts w:ascii="楷体_GB2312" w:eastAsia="楷体_GB2312" w:hAnsiTheme="minorEastAsia" w:hint="eastAsia"/>
          <w:sz w:val="24"/>
        </w:rPr>
        <w:t>：</w:t>
      </w:r>
      <w:r w:rsidR="00D02BE4" w:rsidRPr="002C14FF">
        <w:rPr>
          <w:rFonts w:ascii="楷体_GB2312" w:eastAsia="楷体_GB2312" w:hAnsiTheme="minorEastAsia" w:hint="eastAsia"/>
          <w:sz w:val="24"/>
        </w:rPr>
        <w:t>按照出完牌的顺序排，依次为：</w:t>
      </w:r>
    </w:p>
    <w:p w:rsidR="00D02BE4" w:rsidRPr="002C14FF" w:rsidRDefault="00D02BE4" w:rsidP="00726B15">
      <w:pPr>
        <w:spacing w:line="500" w:lineRule="exact"/>
        <w:ind w:leftChars="200" w:left="420" w:firstLineChars="200" w:firstLine="480"/>
        <w:rPr>
          <w:rFonts w:ascii="楷体_GB2312" w:eastAsia="楷体_GB2312" w:hAnsiTheme="minorEastAsia" w:hint="eastAsia"/>
          <w:sz w:val="24"/>
        </w:rPr>
      </w:pPr>
      <w:r w:rsidRPr="002C14FF">
        <w:rPr>
          <w:rFonts w:ascii="楷体_GB2312" w:eastAsia="楷体_GB2312" w:hAnsiTheme="minorEastAsia" w:hint="eastAsia"/>
          <w:sz w:val="24"/>
        </w:rPr>
        <w:t>第一名</w:t>
      </w:r>
      <w:r w:rsidRPr="000B31CE">
        <w:rPr>
          <w:rFonts w:ascii="楷体_GB2312" w:eastAsia="楷体_GB2312" w:hAnsiTheme="minorEastAsia" w:hint="eastAsia"/>
          <w:b/>
          <w:sz w:val="24"/>
        </w:rPr>
        <w:t>（上游）</w:t>
      </w:r>
      <w:r w:rsidR="00726B15">
        <w:rPr>
          <w:rFonts w:ascii="楷体_GB2312" w:eastAsia="楷体_GB2312" w:hAnsiTheme="minorEastAsia" w:hint="eastAsia"/>
          <w:sz w:val="24"/>
        </w:rPr>
        <w:t>、</w:t>
      </w:r>
      <w:r w:rsidRPr="002C14FF">
        <w:rPr>
          <w:rFonts w:ascii="楷体_GB2312" w:eastAsia="楷体_GB2312" w:hAnsiTheme="minorEastAsia" w:hint="eastAsia"/>
          <w:sz w:val="24"/>
        </w:rPr>
        <w:t>第二名</w:t>
      </w:r>
      <w:r w:rsidR="00726B15">
        <w:rPr>
          <w:rFonts w:ascii="楷体_GB2312" w:eastAsia="楷体_GB2312" w:hAnsiTheme="minorEastAsia" w:hint="eastAsia"/>
          <w:sz w:val="24"/>
        </w:rPr>
        <w:t>、</w:t>
      </w:r>
      <w:r w:rsidRPr="002C14FF">
        <w:rPr>
          <w:rFonts w:ascii="楷体_GB2312" w:eastAsia="楷体_GB2312" w:hAnsiTheme="minorEastAsia" w:hint="eastAsia"/>
          <w:sz w:val="24"/>
        </w:rPr>
        <w:t>第三名</w:t>
      </w:r>
      <w:r w:rsidR="00726B15">
        <w:rPr>
          <w:rFonts w:ascii="楷体_GB2312" w:eastAsia="楷体_GB2312" w:hAnsiTheme="minorEastAsia" w:hint="eastAsia"/>
          <w:sz w:val="24"/>
        </w:rPr>
        <w:t>、</w:t>
      </w:r>
      <w:r w:rsidRPr="002C14FF">
        <w:rPr>
          <w:rFonts w:ascii="楷体_GB2312" w:eastAsia="楷体_GB2312" w:hAnsiTheme="minorEastAsia" w:hint="eastAsia"/>
          <w:sz w:val="24"/>
        </w:rPr>
        <w:t>第四名</w:t>
      </w:r>
      <w:r w:rsidRPr="000B31CE">
        <w:rPr>
          <w:rFonts w:ascii="楷体_GB2312" w:eastAsia="楷体_GB2312" w:hAnsiTheme="minorEastAsia" w:hint="eastAsia"/>
          <w:b/>
          <w:sz w:val="24"/>
        </w:rPr>
        <w:t>（下游）</w:t>
      </w:r>
      <w:r w:rsidRPr="002C14FF">
        <w:rPr>
          <w:rFonts w:ascii="楷体_GB2312" w:eastAsia="楷体_GB2312" w:hAnsiTheme="minorEastAsia" w:hint="eastAsia"/>
          <w:sz w:val="24"/>
        </w:rPr>
        <w:t xml:space="preserve"> </w:t>
      </w:r>
    </w:p>
    <w:p w:rsidR="00D02BE4" w:rsidRPr="002C14FF" w:rsidRDefault="00D02BE4" w:rsidP="002C14FF">
      <w:pPr>
        <w:spacing w:line="500" w:lineRule="exact"/>
        <w:ind w:firstLineChars="200" w:firstLine="480"/>
        <w:rPr>
          <w:rFonts w:ascii="楷体_GB2312" w:eastAsia="楷体_GB2312" w:hAnsiTheme="minorEastAsia" w:hint="eastAsia"/>
          <w:sz w:val="24"/>
        </w:rPr>
      </w:pPr>
      <w:r w:rsidRPr="002C14FF">
        <w:rPr>
          <w:rFonts w:ascii="楷体_GB2312" w:eastAsia="楷体_GB2312" w:hAnsiTheme="minorEastAsia" w:hint="eastAsia"/>
          <w:sz w:val="24"/>
        </w:rPr>
        <w:t>同一方的两个玩家获得第三名和第四名的情况，称为“双</w:t>
      </w:r>
      <w:r w:rsidR="00957D53" w:rsidRPr="002C14FF">
        <w:rPr>
          <w:rFonts w:ascii="楷体_GB2312" w:eastAsia="楷体_GB2312" w:hAnsiTheme="minorEastAsia" w:hint="eastAsia"/>
          <w:sz w:val="24"/>
        </w:rPr>
        <w:t>贡</w:t>
      </w:r>
      <w:r w:rsidRPr="002C14FF">
        <w:rPr>
          <w:rFonts w:ascii="楷体_GB2312" w:eastAsia="楷体_GB2312" w:hAnsiTheme="minorEastAsia" w:hint="eastAsia"/>
          <w:sz w:val="24"/>
        </w:rPr>
        <w:t>”。双</w:t>
      </w:r>
      <w:r w:rsidR="00957D53" w:rsidRPr="002C14FF">
        <w:rPr>
          <w:rFonts w:ascii="楷体_GB2312" w:eastAsia="楷体_GB2312" w:hAnsiTheme="minorEastAsia" w:hint="eastAsia"/>
          <w:sz w:val="24"/>
        </w:rPr>
        <w:t>贡</w:t>
      </w:r>
      <w:r w:rsidRPr="002C14FF">
        <w:rPr>
          <w:rFonts w:ascii="楷体_GB2312" w:eastAsia="楷体_GB2312" w:hAnsiTheme="minorEastAsia" w:hint="eastAsia"/>
          <w:sz w:val="24"/>
        </w:rPr>
        <w:t>的情况，输方的两个玩家均算作下游。</w:t>
      </w:r>
    </w:p>
    <w:p w:rsidR="00D02BE4" w:rsidRPr="002C14FF" w:rsidRDefault="00726B15" w:rsidP="002C14FF">
      <w:pPr>
        <w:spacing w:line="500" w:lineRule="exact"/>
        <w:ind w:firstLineChars="200" w:firstLine="480"/>
        <w:rPr>
          <w:rFonts w:ascii="楷体_GB2312" w:eastAsia="楷体_GB2312" w:hAnsiTheme="minorEastAsia" w:hint="eastAsia"/>
          <w:sz w:val="24"/>
        </w:rPr>
      </w:pPr>
      <w:r>
        <w:rPr>
          <w:rFonts w:ascii="楷体_GB2312" w:eastAsia="楷体_GB2312" w:hAnsiTheme="minorEastAsia" w:hint="eastAsia"/>
          <w:sz w:val="24"/>
        </w:rPr>
        <w:t>（2）</w:t>
      </w:r>
      <w:r w:rsidR="00D02BE4" w:rsidRPr="003F2BE1">
        <w:rPr>
          <w:rFonts w:ascii="楷体_GB2312" w:eastAsia="楷体_GB2312" w:hAnsiTheme="minorEastAsia" w:hint="eastAsia"/>
          <w:b/>
          <w:sz w:val="24"/>
        </w:rPr>
        <w:t>升级规则如下</w:t>
      </w:r>
      <w:r w:rsidR="00D02BE4" w:rsidRPr="002C14FF">
        <w:rPr>
          <w:rFonts w:ascii="楷体_GB2312" w:eastAsia="楷体_GB2312" w:hAnsiTheme="minorEastAsia" w:hint="eastAsia"/>
          <w:sz w:val="24"/>
        </w:rPr>
        <w:t>：</w:t>
      </w:r>
    </w:p>
    <w:p w:rsidR="00D02BE4" w:rsidRPr="002C14FF" w:rsidRDefault="00D02BE4" w:rsidP="00D02BE4">
      <w:pPr>
        <w:numPr>
          <w:ilvl w:val="0"/>
          <w:numId w:val="1"/>
        </w:numPr>
        <w:spacing w:line="500" w:lineRule="exact"/>
        <w:rPr>
          <w:rFonts w:ascii="楷体_GB2312" w:eastAsia="楷体_GB2312" w:hAnsiTheme="minorEastAsia" w:hint="eastAsia"/>
          <w:sz w:val="24"/>
        </w:rPr>
      </w:pPr>
      <w:r w:rsidRPr="002C14FF">
        <w:rPr>
          <w:rFonts w:ascii="楷体_GB2312" w:eastAsia="楷体_GB2312" w:hAnsiTheme="minorEastAsia" w:hint="eastAsia"/>
          <w:sz w:val="24"/>
        </w:rPr>
        <w:t>双方的初始级数均为2，上游的一方为赢家，赢家升级。</w:t>
      </w:r>
    </w:p>
    <w:p w:rsidR="00D02BE4" w:rsidRPr="002C14FF" w:rsidRDefault="00D02BE4" w:rsidP="00D02BE4">
      <w:pPr>
        <w:numPr>
          <w:ilvl w:val="0"/>
          <w:numId w:val="1"/>
        </w:numPr>
        <w:spacing w:line="500" w:lineRule="exact"/>
        <w:rPr>
          <w:rFonts w:ascii="楷体_GB2312" w:eastAsia="楷体_GB2312" w:hAnsiTheme="minorEastAsia" w:hint="eastAsia"/>
          <w:sz w:val="24"/>
        </w:rPr>
      </w:pPr>
      <w:r w:rsidRPr="002C14FF">
        <w:rPr>
          <w:rFonts w:ascii="楷体_GB2312" w:eastAsia="楷体_GB2312" w:hAnsiTheme="minorEastAsia" w:hint="eastAsia"/>
          <w:sz w:val="24"/>
        </w:rPr>
        <w:t>如果是双</w:t>
      </w:r>
      <w:r w:rsidR="00990AF7" w:rsidRPr="002C14FF">
        <w:rPr>
          <w:rFonts w:ascii="楷体_GB2312" w:eastAsia="楷体_GB2312" w:hAnsiTheme="minorEastAsia" w:hint="eastAsia"/>
          <w:sz w:val="24"/>
        </w:rPr>
        <w:t>贡</w:t>
      </w:r>
      <w:r w:rsidRPr="002C14FF">
        <w:rPr>
          <w:rFonts w:ascii="楷体_GB2312" w:eastAsia="楷体_GB2312" w:hAnsiTheme="minorEastAsia" w:hint="eastAsia"/>
          <w:sz w:val="24"/>
        </w:rPr>
        <w:t>，赢家升3级；如果对手有一家是下游，赢家升2级；如果赢家自己对门是下游，赢家升1级。</w:t>
      </w:r>
    </w:p>
    <w:p w:rsidR="00D02BE4" w:rsidRPr="002C14FF" w:rsidRDefault="00D02BE4" w:rsidP="00D02BE4">
      <w:pPr>
        <w:numPr>
          <w:ilvl w:val="0"/>
          <w:numId w:val="1"/>
        </w:numPr>
        <w:spacing w:line="500" w:lineRule="exact"/>
        <w:rPr>
          <w:rFonts w:ascii="楷体_GB2312" w:eastAsia="楷体_GB2312" w:hAnsiTheme="minorEastAsia" w:hint="eastAsia"/>
          <w:sz w:val="24"/>
        </w:rPr>
      </w:pPr>
      <w:r w:rsidRPr="002C14FF">
        <w:rPr>
          <w:rFonts w:ascii="楷体_GB2312" w:eastAsia="楷体_GB2312" w:hAnsiTheme="minorEastAsia" w:hint="eastAsia"/>
          <w:sz w:val="24"/>
        </w:rPr>
        <w:t>如果打到A，必须一家</w:t>
      </w:r>
      <w:r w:rsidR="00581E3B">
        <w:rPr>
          <w:rFonts w:ascii="楷体_GB2312" w:eastAsia="楷体_GB2312" w:hAnsiTheme="minorEastAsia" w:hint="eastAsia"/>
          <w:sz w:val="24"/>
        </w:rPr>
        <w:t>取得</w:t>
      </w:r>
      <w:r w:rsidRPr="002C14FF">
        <w:rPr>
          <w:rFonts w:ascii="楷体_GB2312" w:eastAsia="楷体_GB2312" w:hAnsiTheme="minorEastAsia" w:hint="eastAsia"/>
          <w:sz w:val="24"/>
        </w:rPr>
        <w:t>上游</w:t>
      </w:r>
      <w:r w:rsidR="00581E3B">
        <w:rPr>
          <w:rFonts w:ascii="楷体_GB2312" w:eastAsia="楷体_GB2312" w:hAnsiTheme="minorEastAsia" w:hint="eastAsia"/>
          <w:sz w:val="24"/>
        </w:rPr>
        <w:t>，且</w:t>
      </w:r>
      <w:r w:rsidRPr="002C14FF">
        <w:rPr>
          <w:rFonts w:ascii="楷体_GB2312" w:eastAsia="楷体_GB2312" w:hAnsiTheme="minorEastAsia" w:hint="eastAsia"/>
          <w:sz w:val="24"/>
        </w:rPr>
        <w:t>对家不是下游才可以最终赢得本局。</w:t>
      </w:r>
    </w:p>
    <w:p w:rsidR="00D02BE4" w:rsidRPr="002C14FF" w:rsidRDefault="00D02BE4" w:rsidP="00D02BE4">
      <w:pPr>
        <w:numPr>
          <w:ilvl w:val="0"/>
          <w:numId w:val="1"/>
        </w:numPr>
        <w:spacing w:line="500" w:lineRule="exact"/>
        <w:rPr>
          <w:rFonts w:ascii="楷体_GB2312" w:eastAsia="楷体_GB2312" w:hAnsiTheme="minorEastAsia" w:hint="eastAsia"/>
          <w:sz w:val="24"/>
        </w:rPr>
      </w:pPr>
      <w:r w:rsidRPr="002C14FF">
        <w:rPr>
          <w:rFonts w:ascii="楷体_GB2312" w:eastAsia="楷体_GB2312" w:hAnsiTheme="minorEastAsia" w:hint="eastAsia"/>
          <w:sz w:val="24"/>
        </w:rPr>
        <w:t>三次打A不过，降至2。</w:t>
      </w:r>
      <w:r w:rsidR="00581E3B">
        <w:rPr>
          <w:rFonts w:ascii="楷体_GB2312" w:eastAsia="楷体_GB2312" w:hAnsiTheme="minorEastAsia" w:hint="eastAsia"/>
          <w:sz w:val="24"/>
        </w:rPr>
        <w:t>降至2的一队中有一家取得上游时，从3开始打。</w:t>
      </w:r>
    </w:p>
    <w:p w:rsidR="00D02BE4" w:rsidRPr="002C14FF" w:rsidRDefault="00845DA1" w:rsidP="002C14FF">
      <w:pPr>
        <w:spacing w:line="500" w:lineRule="exact"/>
        <w:ind w:firstLineChars="200" w:firstLine="562"/>
        <w:rPr>
          <w:rFonts w:ascii="楷体_GB2312" w:eastAsia="楷体_GB2312" w:hAnsiTheme="minorEastAsia" w:hint="eastAsia"/>
          <w:b/>
          <w:sz w:val="28"/>
        </w:rPr>
      </w:pPr>
      <w:r>
        <w:rPr>
          <w:rFonts w:ascii="楷体_GB2312" w:eastAsia="楷体_GB2312" w:hAnsiTheme="minorEastAsia" w:hint="eastAsia"/>
          <w:b/>
          <w:sz w:val="28"/>
        </w:rPr>
        <w:t>四</w:t>
      </w:r>
      <w:r w:rsidR="00D02BE4" w:rsidRPr="002C14FF">
        <w:rPr>
          <w:rFonts w:ascii="楷体_GB2312" w:eastAsia="楷体_GB2312" w:hAnsiTheme="minorEastAsia" w:hint="eastAsia"/>
          <w:b/>
          <w:sz w:val="28"/>
        </w:rPr>
        <w:t>、进贡规则</w:t>
      </w:r>
    </w:p>
    <w:p w:rsidR="00D02BE4" w:rsidRPr="002C14FF" w:rsidRDefault="00963D4D" w:rsidP="002C14FF">
      <w:pPr>
        <w:spacing w:line="500" w:lineRule="exact"/>
        <w:ind w:firstLineChars="200" w:firstLine="480"/>
        <w:rPr>
          <w:rFonts w:ascii="楷体_GB2312" w:eastAsia="楷体_GB2312" w:hAnsiTheme="minorEastAsia" w:hint="eastAsia"/>
          <w:sz w:val="24"/>
        </w:rPr>
      </w:pPr>
      <w:r w:rsidRPr="002C14FF">
        <w:rPr>
          <w:rFonts w:ascii="楷体_GB2312" w:eastAsia="楷体_GB2312" w:hAnsiTheme="minorEastAsia" w:hint="eastAsia"/>
          <w:sz w:val="24"/>
        </w:rPr>
        <w:t>（1）</w:t>
      </w:r>
      <w:r w:rsidR="00D02BE4" w:rsidRPr="003F2BE1">
        <w:rPr>
          <w:rFonts w:ascii="楷体_GB2312" w:eastAsia="楷体_GB2312" w:hAnsiTheme="minorEastAsia" w:hint="eastAsia"/>
          <w:b/>
          <w:sz w:val="24"/>
        </w:rPr>
        <w:t>双</w:t>
      </w:r>
      <w:r w:rsidR="002C14FF" w:rsidRPr="003F2BE1">
        <w:rPr>
          <w:rFonts w:ascii="楷体_GB2312" w:eastAsia="楷体_GB2312" w:hAnsiTheme="minorEastAsia" w:hint="eastAsia"/>
          <w:b/>
          <w:sz w:val="24"/>
        </w:rPr>
        <w:t>贡</w:t>
      </w:r>
      <w:r w:rsidR="00D02BE4" w:rsidRPr="002C14FF">
        <w:rPr>
          <w:rFonts w:ascii="楷体_GB2312" w:eastAsia="楷体_GB2312" w:hAnsiTheme="minorEastAsia" w:hint="eastAsia"/>
          <w:sz w:val="24"/>
        </w:rPr>
        <w:t>：</w:t>
      </w:r>
    </w:p>
    <w:p w:rsidR="00D02BE4" w:rsidRPr="002C14FF" w:rsidRDefault="00D02BE4" w:rsidP="002C14FF">
      <w:pPr>
        <w:spacing w:line="500" w:lineRule="exact"/>
        <w:ind w:firstLineChars="200" w:firstLine="480"/>
        <w:rPr>
          <w:rFonts w:ascii="楷体_GB2312" w:eastAsia="楷体_GB2312" w:hAnsiTheme="minorEastAsia" w:hint="eastAsia"/>
          <w:sz w:val="24"/>
        </w:rPr>
      </w:pPr>
      <w:r w:rsidRPr="002C14FF">
        <w:rPr>
          <w:rFonts w:ascii="楷体_GB2312" w:eastAsia="楷体_GB2312" w:hAnsiTheme="minorEastAsia" w:hint="eastAsia"/>
          <w:sz w:val="24"/>
        </w:rPr>
        <w:t>两个输家要分别进贡一张最大的牌（百搭牌除外）给赢家；两张进贡的牌点数大的给上游，点数小的给第二名；赢家拿谁的贡牌，就还牌给谁，所还牌要小于或等于10点。</w:t>
      </w:r>
    </w:p>
    <w:p w:rsidR="00D02BE4" w:rsidRPr="002C14FF" w:rsidRDefault="00D02BE4" w:rsidP="002C14FF">
      <w:pPr>
        <w:spacing w:line="500" w:lineRule="exact"/>
        <w:ind w:firstLineChars="200" w:firstLine="480"/>
        <w:rPr>
          <w:rFonts w:ascii="楷体_GB2312" w:eastAsia="楷体_GB2312" w:hAnsiTheme="minorEastAsia" w:hint="eastAsia"/>
          <w:sz w:val="24"/>
        </w:rPr>
      </w:pPr>
      <w:r w:rsidRPr="002C14FF">
        <w:rPr>
          <w:rFonts w:ascii="楷体_GB2312" w:eastAsia="楷体_GB2312" w:hAnsiTheme="minorEastAsia" w:hint="eastAsia"/>
          <w:sz w:val="24"/>
        </w:rPr>
        <w:t>若输家两人贡牌大小一样，则</w:t>
      </w:r>
      <w:r w:rsidR="00402BB2">
        <w:rPr>
          <w:rFonts w:ascii="楷体_GB2312" w:eastAsia="楷体_GB2312" w:hAnsiTheme="minorEastAsia" w:hint="eastAsia"/>
          <w:sz w:val="24"/>
        </w:rPr>
        <w:t>赢家可以任选输家的牌，输家也可以任选赢家所还牌。</w:t>
      </w:r>
      <w:r w:rsidRPr="002C14FF">
        <w:rPr>
          <w:rFonts w:ascii="楷体_GB2312" w:eastAsia="楷体_GB2312" w:hAnsiTheme="minorEastAsia" w:hint="eastAsia"/>
          <w:sz w:val="24"/>
        </w:rPr>
        <w:t>赢家所还牌要小于或等于10点。贡上游牌的输家先出牌。</w:t>
      </w:r>
    </w:p>
    <w:p w:rsidR="00D02BE4" w:rsidRPr="002C14FF" w:rsidRDefault="00D02BE4" w:rsidP="002C14FF">
      <w:pPr>
        <w:spacing w:line="500" w:lineRule="exact"/>
        <w:ind w:firstLineChars="200" w:firstLine="480"/>
        <w:rPr>
          <w:rFonts w:ascii="楷体_GB2312" w:eastAsia="楷体_GB2312" w:hAnsiTheme="minorEastAsia" w:hint="eastAsia"/>
          <w:sz w:val="24"/>
        </w:rPr>
      </w:pPr>
      <w:r w:rsidRPr="002C14FF">
        <w:rPr>
          <w:rFonts w:ascii="楷体_GB2312" w:eastAsia="楷体_GB2312" w:hAnsiTheme="minorEastAsia" w:hint="eastAsia"/>
          <w:sz w:val="24"/>
        </w:rPr>
        <w:t>若输家方一共抓了两个大王，则抗贡，不用进贡。</w:t>
      </w:r>
    </w:p>
    <w:p w:rsidR="00D02BE4" w:rsidRPr="002C14FF" w:rsidRDefault="00963D4D" w:rsidP="002C14FF">
      <w:pPr>
        <w:spacing w:line="500" w:lineRule="exact"/>
        <w:ind w:firstLineChars="200" w:firstLine="480"/>
        <w:rPr>
          <w:rFonts w:ascii="楷体_GB2312" w:eastAsia="楷体_GB2312" w:hAnsiTheme="minorEastAsia" w:hint="eastAsia"/>
          <w:sz w:val="24"/>
        </w:rPr>
      </w:pPr>
      <w:r w:rsidRPr="002C14FF">
        <w:rPr>
          <w:rFonts w:ascii="楷体_GB2312" w:eastAsia="楷体_GB2312" w:hAnsiTheme="minorEastAsia" w:hint="eastAsia"/>
          <w:sz w:val="24"/>
        </w:rPr>
        <w:t>（2）</w:t>
      </w:r>
      <w:r w:rsidR="00D02BE4" w:rsidRPr="003F2BE1">
        <w:rPr>
          <w:rFonts w:ascii="楷体_GB2312" w:eastAsia="楷体_GB2312" w:hAnsiTheme="minorEastAsia" w:hint="eastAsia"/>
          <w:b/>
          <w:sz w:val="24"/>
        </w:rPr>
        <w:t>非双</w:t>
      </w:r>
      <w:r w:rsidR="002C14FF" w:rsidRPr="003F2BE1">
        <w:rPr>
          <w:rFonts w:ascii="楷体_GB2312" w:eastAsia="楷体_GB2312" w:hAnsiTheme="minorEastAsia" w:hint="eastAsia"/>
          <w:b/>
          <w:sz w:val="24"/>
        </w:rPr>
        <w:t>贡</w:t>
      </w:r>
      <w:r w:rsidR="00D02BE4" w:rsidRPr="002C14FF">
        <w:rPr>
          <w:rFonts w:ascii="楷体_GB2312" w:eastAsia="楷体_GB2312" w:hAnsiTheme="minorEastAsia" w:hint="eastAsia"/>
          <w:sz w:val="24"/>
        </w:rPr>
        <w:t>的情况：</w:t>
      </w:r>
    </w:p>
    <w:p w:rsidR="00D02BE4" w:rsidRPr="002C14FF" w:rsidRDefault="00D02BE4" w:rsidP="002C14FF">
      <w:pPr>
        <w:spacing w:line="500" w:lineRule="exact"/>
        <w:ind w:firstLineChars="200" w:firstLine="480"/>
        <w:rPr>
          <w:rFonts w:ascii="楷体_GB2312" w:eastAsia="楷体_GB2312" w:hAnsiTheme="minorEastAsia" w:hint="eastAsia"/>
          <w:sz w:val="24"/>
        </w:rPr>
      </w:pPr>
      <w:r w:rsidRPr="002C14FF">
        <w:rPr>
          <w:rFonts w:ascii="楷体_GB2312" w:eastAsia="楷体_GB2312" w:hAnsiTheme="minorEastAsia" w:hint="eastAsia"/>
          <w:sz w:val="24"/>
        </w:rPr>
        <w:t>下游玩家向上游玩家进贡一张除百搭牌外的最大的牌，上游玩家还一张小于</w:t>
      </w:r>
      <w:r w:rsidRPr="002C14FF">
        <w:rPr>
          <w:rFonts w:ascii="楷体_GB2312" w:eastAsia="楷体_GB2312" w:hAnsiTheme="minorEastAsia" w:hint="eastAsia"/>
          <w:sz w:val="24"/>
        </w:rPr>
        <w:lastRenderedPageBreak/>
        <w:t>或等于10点的牌。</w:t>
      </w:r>
    </w:p>
    <w:p w:rsidR="00D02BE4" w:rsidRPr="002C14FF" w:rsidRDefault="00D02BE4" w:rsidP="002C14FF">
      <w:pPr>
        <w:spacing w:line="500" w:lineRule="exact"/>
        <w:ind w:firstLineChars="200" w:firstLine="480"/>
        <w:rPr>
          <w:rFonts w:ascii="楷体_GB2312" w:eastAsia="楷体_GB2312" w:hAnsiTheme="minorEastAsia" w:hint="eastAsia"/>
          <w:sz w:val="24"/>
        </w:rPr>
      </w:pPr>
      <w:r w:rsidRPr="002C14FF">
        <w:rPr>
          <w:rFonts w:ascii="楷体_GB2312" w:eastAsia="楷体_GB2312" w:hAnsiTheme="minorEastAsia" w:hint="eastAsia"/>
          <w:sz w:val="24"/>
        </w:rPr>
        <w:t>若下游玩家有两张大王，可抗贡，不用进贡。由上游玩家出牌。</w:t>
      </w:r>
    </w:p>
    <w:p w:rsidR="00D02BE4" w:rsidRPr="002C14FF" w:rsidRDefault="00845DA1" w:rsidP="002C14FF">
      <w:pPr>
        <w:spacing w:line="500" w:lineRule="exact"/>
        <w:ind w:firstLineChars="200" w:firstLine="562"/>
        <w:rPr>
          <w:rFonts w:ascii="楷体_GB2312" w:eastAsia="楷体_GB2312" w:hAnsiTheme="minorEastAsia" w:hint="eastAsia"/>
          <w:b/>
          <w:sz w:val="28"/>
        </w:rPr>
      </w:pPr>
      <w:r>
        <w:rPr>
          <w:rFonts w:ascii="楷体_GB2312" w:eastAsia="楷体_GB2312" w:hAnsiTheme="minorEastAsia" w:hint="eastAsia"/>
          <w:b/>
          <w:sz w:val="28"/>
        </w:rPr>
        <w:t>五</w:t>
      </w:r>
      <w:r w:rsidR="00D02BE4" w:rsidRPr="002C14FF">
        <w:rPr>
          <w:rFonts w:ascii="楷体_GB2312" w:eastAsia="楷体_GB2312" w:hAnsiTheme="minorEastAsia" w:hint="eastAsia"/>
          <w:b/>
          <w:sz w:val="28"/>
        </w:rPr>
        <w:t>、出牌规则</w:t>
      </w:r>
    </w:p>
    <w:p w:rsidR="00D02BE4" w:rsidRPr="002C14FF" w:rsidRDefault="002C14FF" w:rsidP="002C14FF">
      <w:pPr>
        <w:spacing w:line="500" w:lineRule="exact"/>
        <w:ind w:firstLineChars="200" w:firstLine="480"/>
        <w:rPr>
          <w:rFonts w:ascii="楷体_GB2312" w:eastAsia="楷体_GB2312" w:hAnsiTheme="minorEastAsia" w:hint="eastAsia"/>
          <w:sz w:val="24"/>
        </w:rPr>
      </w:pPr>
      <w:r>
        <w:rPr>
          <w:rFonts w:ascii="楷体_GB2312" w:eastAsia="楷体_GB2312" w:hAnsiTheme="minorEastAsia" w:hint="eastAsia"/>
          <w:sz w:val="24"/>
        </w:rPr>
        <w:t>（1）</w:t>
      </w:r>
      <w:r w:rsidR="00D02BE4" w:rsidRPr="003F2BE1">
        <w:rPr>
          <w:rFonts w:ascii="楷体_GB2312" w:eastAsia="楷体_GB2312" w:hAnsiTheme="minorEastAsia" w:hint="eastAsia"/>
          <w:b/>
          <w:sz w:val="24"/>
        </w:rPr>
        <w:t>摸牌顺序</w:t>
      </w:r>
      <w:r w:rsidR="003F2BE1">
        <w:rPr>
          <w:rFonts w:ascii="楷体_GB2312" w:eastAsia="楷体_GB2312" w:hAnsiTheme="minorEastAsia" w:hint="eastAsia"/>
          <w:sz w:val="24"/>
        </w:rPr>
        <w:t>——</w:t>
      </w:r>
      <w:r w:rsidR="003F2BE1" w:rsidRPr="002C14FF">
        <w:rPr>
          <w:rFonts w:ascii="楷体_GB2312" w:eastAsia="楷体_GB2312" w:hAnsiTheme="minorEastAsia" w:hint="eastAsia"/>
          <w:sz w:val="24"/>
        </w:rPr>
        <w:t>按逆时针方向摸牌</w:t>
      </w:r>
      <w:r w:rsidR="00D02BE4" w:rsidRPr="002C14FF">
        <w:rPr>
          <w:rFonts w:ascii="楷体_GB2312" w:eastAsia="楷体_GB2312" w:hAnsiTheme="minorEastAsia" w:hint="eastAsia"/>
          <w:sz w:val="24"/>
        </w:rPr>
        <w:t>：</w:t>
      </w:r>
    </w:p>
    <w:p w:rsidR="00D02BE4" w:rsidRPr="002C14FF" w:rsidRDefault="00D02BE4" w:rsidP="002C14FF">
      <w:pPr>
        <w:spacing w:line="500" w:lineRule="exact"/>
        <w:ind w:firstLineChars="200" w:firstLine="480"/>
        <w:rPr>
          <w:rFonts w:ascii="楷体_GB2312" w:eastAsia="楷体_GB2312" w:hAnsiTheme="minorEastAsia" w:hint="eastAsia"/>
          <w:sz w:val="24"/>
        </w:rPr>
      </w:pPr>
      <w:r w:rsidRPr="002C14FF">
        <w:rPr>
          <w:rFonts w:ascii="楷体_GB2312" w:eastAsia="楷体_GB2312" w:hAnsiTheme="minorEastAsia" w:hint="eastAsia"/>
          <w:sz w:val="24"/>
        </w:rPr>
        <w:t>第一局，随机翻一张牌，翻牌的玩家为1号玩家，其他玩家以逆时针顺序排序，分别为2号，3号，4号。以此牌的点数除以4所得余数，决定摸牌的顺序。余数是几，就是几号玩家</w:t>
      </w:r>
      <w:r w:rsidR="004932BE" w:rsidRPr="002C14FF">
        <w:rPr>
          <w:rFonts w:ascii="楷体_GB2312" w:eastAsia="楷体_GB2312" w:hAnsiTheme="minorEastAsia" w:hint="eastAsia"/>
          <w:sz w:val="24"/>
        </w:rPr>
        <w:t>摸</w:t>
      </w:r>
      <w:r w:rsidRPr="002C14FF">
        <w:rPr>
          <w:rFonts w:ascii="楷体_GB2312" w:eastAsia="楷体_GB2312" w:hAnsiTheme="minorEastAsia" w:hint="eastAsia"/>
          <w:sz w:val="24"/>
        </w:rPr>
        <w:t>牌。如被整除，则4号玩家出牌。</w:t>
      </w:r>
      <w:r w:rsidR="00C55174">
        <w:rPr>
          <w:rFonts w:ascii="楷体_GB2312" w:eastAsia="楷体_GB2312" w:hAnsiTheme="minorEastAsia" w:hint="eastAsia"/>
          <w:sz w:val="24"/>
        </w:rPr>
        <w:t>例如，</w:t>
      </w:r>
      <w:r w:rsidRPr="002C14FF">
        <w:rPr>
          <w:rFonts w:ascii="楷体_GB2312" w:eastAsia="楷体_GB2312" w:hAnsiTheme="minorEastAsia" w:hint="eastAsia"/>
          <w:sz w:val="24"/>
        </w:rPr>
        <w:t>翻的牌是K，则是13除以4，余数为1，则1号玩家先摸牌</w:t>
      </w:r>
      <w:r w:rsidR="00C55174">
        <w:rPr>
          <w:rFonts w:ascii="楷体_GB2312" w:eastAsia="楷体_GB2312" w:hAnsiTheme="minorEastAsia" w:hint="eastAsia"/>
          <w:sz w:val="24"/>
        </w:rPr>
        <w:t>；</w:t>
      </w:r>
      <w:r w:rsidRPr="002C14FF">
        <w:rPr>
          <w:rFonts w:ascii="楷体_GB2312" w:eastAsia="楷体_GB2312" w:hAnsiTheme="minorEastAsia" w:hint="eastAsia"/>
          <w:sz w:val="24"/>
        </w:rPr>
        <w:t>翻的牌是8，能整除4，所以4号玩家</w:t>
      </w:r>
      <w:r w:rsidR="00C55174">
        <w:rPr>
          <w:rFonts w:ascii="楷体_GB2312" w:eastAsia="楷体_GB2312" w:hAnsiTheme="minorEastAsia" w:hint="eastAsia"/>
          <w:sz w:val="24"/>
        </w:rPr>
        <w:t>摸</w:t>
      </w:r>
      <w:r w:rsidRPr="002C14FF">
        <w:rPr>
          <w:rFonts w:ascii="楷体_GB2312" w:eastAsia="楷体_GB2312" w:hAnsiTheme="minorEastAsia" w:hint="eastAsia"/>
          <w:sz w:val="24"/>
        </w:rPr>
        <w:t>牌。如果是</w:t>
      </w:r>
      <w:r w:rsidR="00C55174">
        <w:rPr>
          <w:rFonts w:ascii="楷体_GB2312" w:eastAsia="楷体_GB2312" w:hAnsiTheme="minorEastAsia" w:hint="eastAsia"/>
          <w:sz w:val="24"/>
        </w:rPr>
        <w:t>大王则当做6，如果是小王，则当做3</w:t>
      </w:r>
      <w:r w:rsidRPr="002C14FF">
        <w:rPr>
          <w:rFonts w:ascii="楷体_GB2312" w:eastAsia="楷体_GB2312" w:hAnsiTheme="minorEastAsia" w:hint="eastAsia"/>
          <w:sz w:val="24"/>
        </w:rPr>
        <w:t>。</w:t>
      </w:r>
    </w:p>
    <w:p w:rsidR="00D02BE4" w:rsidRPr="002C14FF" w:rsidRDefault="00D02BE4" w:rsidP="002C14FF">
      <w:pPr>
        <w:spacing w:line="500" w:lineRule="exact"/>
        <w:ind w:firstLineChars="200" w:firstLine="480"/>
        <w:rPr>
          <w:rFonts w:ascii="楷体_GB2312" w:eastAsia="楷体_GB2312" w:hAnsiTheme="minorEastAsia" w:hint="eastAsia"/>
          <w:sz w:val="24"/>
        </w:rPr>
      </w:pPr>
      <w:r w:rsidRPr="002C14FF">
        <w:rPr>
          <w:rFonts w:ascii="楷体_GB2312" w:eastAsia="楷体_GB2312" w:hAnsiTheme="minorEastAsia" w:hint="eastAsia"/>
          <w:sz w:val="24"/>
        </w:rPr>
        <w:t>其他局，下游先摸牌。如出现双下，则</w:t>
      </w:r>
      <w:r w:rsidR="00131359" w:rsidRPr="002C14FF">
        <w:rPr>
          <w:rFonts w:ascii="楷体_GB2312" w:eastAsia="楷体_GB2312" w:hAnsiTheme="minorEastAsia" w:hint="eastAsia"/>
          <w:sz w:val="24"/>
        </w:rPr>
        <w:t>由下游任意一方先摸牌</w:t>
      </w:r>
      <w:r w:rsidRPr="002C14FF">
        <w:rPr>
          <w:rFonts w:ascii="楷体_GB2312" w:eastAsia="楷体_GB2312" w:hAnsiTheme="minorEastAsia" w:hint="eastAsia"/>
          <w:sz w:val="24"/>
        </w:rPr>
        <w:t>。</w:t>
      </w:r>
    </w:p>
    <w:p w:rsidR="00D02BE4" w:rsidRPr="002C14FF" w:rsidRDefault="002C14FF" w:rsidP="002C14FF">
      <w:pPr>
        <w:spacing w:line="500" w:lineRule="exact"/>
        <w:ind w:firstLineChars="200" w:firstLine="480"/>
        <w:rPr>
          <w:rFonts w:ascii="楷体_GB2312" w:eastAsia="楷体_GB2312" w:hAnsiTheme="minorEastAsia" w:hint="eastAsia"/>
          <w:sz w:val="24"/>
        </w:rPr>
      </w:pPr>
      <w:r>
        <w:rPr>
          <w:rFonts w:ascii="楷体_GB2312" w:eastAsia="楷体_GB2312" w:hAnsiTheme="minorEastAsia" w:hint="eastAsia"/>
          <w:sz w:val="24"/>
        </w:rPr>
        <w:t>（2）</w:t>
      </w:r>
      <w:r w:rsidR="00D02BE4" w:rsidRPr="003F2BE1">
        <w:rPr>
          <w:rFonts w:ascii="楷体_GB2312" w:eastAsia="楷体_GB2312" w:hAnsiTheme="minorEastAsia" w:hint="eastAsia"/>
          <w:b/>
          <w:sz w:val="24"/>
        </w:rPr>
        <w:t>出牌规则</w:t>
      </w:r>
      <w:r w:rsidR="00D02BE4" w:rsidRPr="002C14FF">
        <w:rPr>
          <w:rFonts w:ascii="楷体_GB2312" w:eastAsia="楷体_GB2312" w:hAnsiTheme="minorEastAsia" w:hint="eastAsia"/>
          <w:sz w:val="24"/>
        </w:rPr>
        <w:t>：</w:t>
      </w:r>
    </w:p>
    <w:p w:rsidR="00D02BE4" w:rsidRPr="002C14FF" w:rsidRDefault="00D02BE4" w:rsidP="002C14FF">
      <w:pPr>
        <w:spacing w:line="500" w:lineRule="exact"/>
        <w:ind w:firstLineChars="200" w:firstLine="480"/>
        <w:rPr>
          <w:rFonts w:ascii="楷体_GB2312" w:eastAsia="楷体_GB2312" w:hAnsiTheme="minorEastAsia" w:hint="eastAsia"/>
          <w:sz w:val="24"/>
        </w:rPr>
      </w:pPr>
      <w:r w:rsidRPr="002C14FF">
        <w:rPr>
          <w:rFonts w:ascii="楷体_GB2312" w:eastAsia="楷体_GB2312" w:hAnsiTheme="minorEastAsia" w:hint="eastAsia"/>
          <w:sz w:val="24"/>
        </w:rPr>
        <w:t>第一局，摸到翻牌的玩家先出牌。</w:t>
      </w:r>
    </w:p>
    <w:p w:rsidR="00D02BE4" w:rsidRPr="002C14FF" w:rsidRDefault="00D02BE4" w:rsidP="002C14FF">
      <w:pPr>
        <w:spacing w:line="500" w:lineRule="exact"/>
        <w:ind w:firstLineChars="200" w:firstLine="480"/>
        <w:rPr>
          <w:rFonts w:ascii="楷体_GB2312" w:eastAsia="楷体_GB2312" w:hAnsiTheme="minorEastAsia" w:hint="eastAsia"/>
          <w:sz w:val="24"/>
        </w:rPr>
      </w:pPr>
      <w:r w:rsidRPr="002C14FF">
        <w:rPr>
          <w:rFonts w:ascii="楷体_GB2312" w:eastAsia="楷体_GB2312" w:hAnsiTheme="minorEastAsia" w:hint="eastAsia"/>
          <w:sz w:val="24"/>
        </w:rPr>
        <w:t>其它局出牌：进贡上游玩家的输家先出牌。如输家抗贡，则上游</w:t>
      </w:r>
      <w:r w:rsidR="005A569D" w:rsidRPr="002C14FF">
        <w:rPr>
          <w:rFonts w:ascii="楷体_GB2312" w:eastAsia="楷体_GB2312" w:hAnsiTheme="minorEastAsia" w:hint="eastAsia"/>
          <w:sz w:val="24"/>
        </w:rPr>
        <w:t>第一名</w:t>
      </w:r>
      <w:r w:rsidRPr="002C14FF">
        <w:rPr>
          <w:rFonts w:ascii="楷体_GB2312" w:eastAsia="楷体_GB2312" w:hAnsiTheme="minorEastAsia" w:hint="eastAsia"/>
          <w:sz w:val="24"/>
        </w:rPr>
        <w:t>玩家先出牌。</w:t>
      </w:r>
    </w:p>
    <w:p w:rsidR="00D02BE4" w:rsidRPr="002C14FF" w:rsidRDefault="00D02BE4" w:rsidP="002C14FF">
      <w:pPr>
        <w:spacing w:line="500" w:lineRule="exact"/>
        <w:ind w:firstLineChars="200" w:firstLine="480"/>
        <w:rPr>
          <w:rFonts w:ascii="楷体_GB2312" w:eastAsia="楷体_GB2312" w:hAnsiTheme="minorEastAsia" w:hint="eastAsia"/>
          <w:sz w:val="24"/>
        </w:rPr>
      </w:pPr>
      <w:r w:rsidRPr="002C14FF">
        <w:rPr>
          <w:rFonts w:ascii="楷体_GB2312" w:eastAsia="楷体_GB2312" w:hAnsiTheme="minorEastAsia" w:hint="eastAsia"/>
          <w:sz w:val="24"/>
        </w:rPr>
        <w:t>玩家所出的牌放在自己的面前，玩家不能查看其他玩家（包括对家）面前的牌。</w:t>
      </w:r>
    </w:p>
    <w:p w:rsidR="00D02BE4" w:rsidRPr="002C14FF" w:rsidRDefault="002C14FF" w:rsidP="002C14FF">
      <w:pPr>
        <w:spacing w:line="500" w:lineRule="exact"/>
        <w:ind w:firstLineChars="200" w:firstLine="480"/>
        <w:rPr>
          <w:rFonts w:ascii="楷体_GB2312" w:eastAsia="楷体_GB2312" w:hAnsiTheme="minorEastAsia" w:hint="eastAsia"/>
          <w:sz w:val="24"/>
        </w:rPr>
      </w:pPr>
      <w:r>
        <w:rPr>
          <w:rFonts w:ascii="楷体_GB2312" w:eastAsia="楷体_GB2312" w:hAnsiTheme="minorEastAsia" w:hint="eastAsia"/>
          <w:sz w:val="24"/>
        </w:rPr>
        <w:t>（3）</w:t>
      </w:r>
      <w:r w:rsidR="00D02BE4" w:rsidRPr="003F2BE1">
        <w:rPr>
          <w:rFonts w:ascii="楷体_GB2312" w:eastAsia="楷体_GB2312" w:hAnsiTheme="minorEastAsia" w:hint="eastAsia"/>
          <w:b/>
          <w:sz w:val="24"/>
        </w:rPr>
        <w:t>洗牌</w:t>
      </w:r>
      <w:r w:rsidR="00D02BE4" w:rsidRPr="002C14FF">
        <w:rPr>
          <w:rFonts w:ascii="楷体_GB2312" w:eastAsia="楷体_GB2312" w:hAnsiTheme="minorEastAsia" w:hint="eastAsia"/>
          <w:sz w:val="24"/>
        </w:rPr>
        <w:t>：</w:t>
      </w:r>
    </w:p>
    <w:p w:rsidR="00D02BE4" w:rsidRPr="002C14FF" w:rsidRDefault="00D02BE4" w:rsidP="002C14FF">
      <w:pPr>
        <w:spacing w:line="500" w:lineRule="exact"/>
        <w:ind w:firstLineChars="200" w:firstLine="480"/>
        <w:rPr>
          <w:rFonts w:ascii="楷体_GB2312" w:eastAsia="楷体_GB2312" w:hAnsiTheme="minorEastAsia" w:hint="eastAsia"/>
          <w:sz w:val="24"/>
        </w:rPr>
      </w:pPr>
      <w:r w:rsidRPr="002C14FF">
        <w:rPr>
          <w:rFonts w:ascii="楷体_GB2312" w:eastAsia="楷体_GB2312" w:hAnsiTheme="minorEastAsia" w:hint="eastAsia"/>
          <w:sz w:val="24"/>
        </w:rPr>
        <w:t>由</w:t>
      </w:r>
      <w:r w:rsidR="005A569D" w:rsidRPr="002C14FF">
        <w:rPr>
          <w:rFonts w:ascii="楷体_GB2312" w:eastAsia="楷体_GB2312" w:hAnsiTheme="minorEastAsia" w:hint="eastAsia"/>
          <w:sz w:val="24"/>
        </w:rPr>
        <w:t>第四名</w:t>
      </w:r>
      <w:r w:rsidRPr="002C14FF">
        <w:rPr>
          <w:rFonts w:ascii="楷体_GB2312" w:eastAsia="楷体_GB2312" w:hAnsiTheme="minorEastAsia" w:hint="eastAsia"/>
          <w:sz w:val="24"/>
        </w:rPr>
        <w:t>玩家洗牌。</w:t>
      </w:r>
    </w:p>
    <w:p w:rsidR="00D02BE4" w:rsidRPr="002C14FF" w:rsidRDefault="002C14FF" w:rsidP="002C14FF">
      <w:pPr>
        <w:spacing w:line="500" w:lineRule="exact"/>
        <w:ind w:firstLineChars="200" w:firstLine="480"/>
        <w:rPr>
          <w:rFonts w:ascii="楷体_GB2312" w:eastAsia="楷体_GB2312" w:hAnsiTheme="minorEastAsia" w:hint="eastAsia"/>
          <w:sz w:val="24"/>
        </w:rPr>
      </w:pPr>
      <w:r>
        <w:rPr>
          <w:rFonts w:ascii="楷体_GB2312" w:eastAsia="楷体_GB2312" w:hAnsiTheme="minorEastAsia" w:hint="eastAsia"/>
          <w:sz w:val="24"/>
        </w:rPr>
        <w:t>（4）</w:t>
      </w:r>
      <w:r w:rsidR="00D02BE4" w:rsidRPr="003F2BE1">
        <w:rPr>
          <w:rFonts w:ascii="楷体_GB2312" w:eastAsia="楷体_GB2312" w:hAnsiTheme="minorEastAsia" w:hint="eastAsia"/>
          <w:b/>
          <w:sz w:val="24"/>
        </w:rPr>
        <w:t>切牌</w:t>
      </w:r>
      <w:r w:rsidR="00D02BE4" w:rsidRPr="002C14FF">
        <w:rPr>
          <w:rFonts w:ascii="楷体_GB2312" w:eastAsia="楷体_GB2312" w:hAnsiTheme="minorEastAsia" w:hint="eastAsia"/>
          <w:sz w:val="24"/>
        </w:rPr>
        <w:t>：</w:t>
      </w:r>
    </w:p>
    <w:p w:rsidR="00D02BE4" w:rsidRPr="002C14FF" w:rsidRDefault="002C14FF" w:rsidP="002C14FF">
      <w:pPr>
        <w:spacing w:line="500" w:lineRule="exact"/>
        <w:ind w:firstLineChars="200" w:firstLine="480"/>
        <w:rPr>
          <w:rFonts w:ascii="楷体_GB2312" w:eastAsia="楷体_GB2312" w:hAnsiTheme="minorEastAsia" w:hint="eastAsia"/>
          <w:sz w:val="24"/>
        </w:rPr>
      </w:pPr>
      <w:r>
        <w:rPr>
          <w:rFonts w:ascii="楷体_GB2312" w:eastAsia="楷体_GB2312" w:hAnsiTheme="minorEastAsia" w:hint="eastAsia"/>
          <w:sz w:val="24"/>
        </w:rPr>
        <w:t>由上局第一名</w:t>
      </w:r>
      <w:r w:rsidR="00D02BE4" w:rsidRPr="002C14FF">
        <w:rPr>
          <w:rFonts w:ascii="楷体_GB2312" w:eastAsia="楷体_GB2312" w:hAnsiTheme="minorEastAsia" w:hint="eastAsia"/>
          <w:sz w:val="24"/>
        </w:rPr>
        <w:t>玩家切牌。</w:t>
      </w:r>
    </w:p>
    <w:p w:rsidR="00D02BE4" w:rsidRPr="002C14FF" w:rsidRDefault="002C14FF" w:rsidP="002C14FF">
      <w:pPr>
        <w:spacing w:line="500" w:lineRule="exact"/>
        <w:ind w:firstLineChars="200" w:firstLine="480"/>
        <w:rPr>
          <w:rFonts w:ascii="楷体_GB2312" w:eastAsia="楷体_GB2312" w:hAnsiTheme="minorEastAsia" w:hint="eastAsia"/>
          <w:sz w:val="24"/>
        </w:rPr>
      </w:pPr>
      <w:r>
        <w:rPr>
          <w:rFonts w:ascii="楷体_GB2312" w:eastAsia="楷体_GB2312" w:hAnsiTheme="minorEastAsia" w:hint="eastAsia"/>
          <w:sz w:val="24"/>
        </w:rPr>
        <w:t>（5）</w:t>
      </w:r>
      <w:r w:rsidR="00D02BE4" w:rsidRPr="003F2BE1">
        <w:rPr>
          <w:rFonts w:ascii="楷体_GB2312" w:eastAsia="楷体_GB2312" w:hAnsiTheme="minorEastAsia" w:hint="eastAsia"/>
          <w:b/>
          <w:sz w:val="24"/>
        </w:rPr>
        <w:t>报牌</w:t>
      </w:r>
      <w:r w:rsidR="00D02BE4" w:rsidRPr="002C14FF">
        <w:rPr>
          <w:rFonts w:ascii="楷体_GB2312" w:eastAsia="楷体_GB2312" w:hAnsiTheme="minorEastAsia" w:hint="eastAsia"/>
          <w:sz w:val="24"/>
        </w:rPr>
        <w:t>：</w:t>
      </w:r>
    </w:p>
    <w:p w:rsidR="00D02BE4" w:rsidRPr="002C14FF" w:rsidRDefault="00D02BE4" w:rsidP="002C14FF">
      <w:pPr>
        <w:spacing w:line="500" w:lineRule="exact"/>
        <w:ind w:firstLineChars="200" w:firstLine="480"/>
        <w:rPr>
          <w:rFonts w:ascii="楷体_GB2312" w:eastAsia="楷体_GB2312" w:hAnsiTheme="minorEastAsia" w:hint="eastAsia"/>
          <w:sz w:val="24"/>
        </w:rPr>
      </w:pPr>
      <w:r w:rsidRPr="002C14FF">
        <w:rPr>
          <w:rFonts w:ascii="楷体_GB2312" w:eastAsia="楷体_GB2312" w:hAnsiTheme="minorEastAsia" w:hint="eastAsia"/>
          <w:sz w:val="24"/>
        </w:rPr>
        <w:t>手中牌数小于或等于</w:t>
      </w:r>
      <w:r w:rsidR="005A569D" w:rsidRPr="002C14FF">
        <w:rPr>
          <w:rFonts w:ascii="楷体_GB2312" w:eastAsia="楷体_GB2312" w:hAnsiTheme="minorEastAsia" w:hint="eastAsia"/>
          <w:sz w:val="24"/>
        </w:rPr>
        <w:t>7</w:t>
      </w:r>
      <w:r w:rsidRPr="002C14FF">
        <w:rPr>
          <w:rFonts w:ascii="楷体_GB2312" w:eastAsia="楷体_GB2312" w:hAnsiTheme="minorEastAsia" w:hint="eastAsia"/>
          <w:sz w:val="24"/>
        </w:rPr>
        <w:t>张时应</w:t>
      </w:r>
      <w:r w:rsidR="00131359" w:rsidRPr="002C14FF">
        <w:rPr>
          <w:rFonts w:ascii="楷体_GB2312" w:eastAsia="楷体_GB2312" w:hAnsiTheme="minorEastAsia" w:hint="eastAsia"/>
          <w:sz w:val="24"/>
        </w:rPr>
        <w:t>主动</w:t>
      </w:r>
      <w:r w:rsidRPr="002C14FF">
        <w:rPr>
          <w:rFonts w:ascii="楷体_GB2312" w:eastAsia="楷体_GB2312" w:hAnsiTheme="minorEastAsia" w:hint="eastAsia"/>
          <w:sz w:val="24"/>
        </w:rPr>
        <w:t>通报</w:t>
      </w:r>
      <w:r w:rsidR="003F2BE1">
        <w:rPr>
          <w:rFonts w:ascii="楷体_GB2312" w:eastAsia="楷体_GB2312" w:hAnsiTheme="minorEastAsia" w:hint="eastAsia"/>
          <w:sz w:val="24"/>
        </w:rPr>
        <w:t>手中</w:t>
      </w:r>
      <w:r w:rsidRPr="002C14FF">
        <w:rPr>
          <w:rFonts w:ascii="楷体_GB2312" w:eastAsia="楷体_GB2312" w:hAnsiTheme="minorEastAsia" w:hint="eastAsia"/>
          <w:sz w:val="24"/>
        </w:rPr>
        <w:t>所剩牌数。</w:t>
      </w:r>
    </w:p>
    <w:p w:rsidR="00D02BE4" w:rsidRPr="002C14FF" w:rsidRDefault="002C14FF" w:rsidP="002C14FF">
      <w:pPr>
        <w:spacing w:line="500" w:lineRule="exact"/>
        <w:ind w:firstLineChars="200" w:firstLine="480"/>
        <w:rPr>
          <w:rFonts w:ascii="楷体_GB2312" w:eastAsia="楷体_GB2312" w:hAnsiTheme="minorEastAsia" w:hint="eastAsia"/>
          <w:sz w:val="24"/>
        </w:rPr>
      </w:pPr>
      <w:r>
        <w:rPr>
          <w:rFonts w:ascii="楷体_GB2312" w:eastAsia="楷体_GB2312" w:hAnsiTheme="minorEastAsia" w:hint="eastAsia"/>
          <w:sz w:val="24"/>
        </w:rPr>
        <w:t>（6）</w:t>
      </w:r>
      <w:r w:rsidR="00D02BE4" w:rsidRPr="003F2BE1">
        <w:rPr>
          <w:rFonts w:ascii="楷体_GB2312" w:eastAsia="楷体_GB2312" w:hAnsiTheme="minorEastAsia" w:hint="eastAsia"/>
          <w:b/>
          <w:sz w:val="24"/>
        </w:rPr>
        <w:t>错牌</w:t>
      </w:r>
    </w:p>
    <w:p w:rsidR="00D02BE4" w:rsidRPr="002C14FF" w:rsidRDefault="00BE7E31" w:rsidP="002C14FF">
      <w:pPr>
        <w:spacing w:line="500" w:lineRule="exact"/>
        <w:ind w:firstLineChars="200" w:firstLine="480"/>
        <w:rPr>
          <w:rFonts w:ascii="楷体_GB2312" w:eastAsia="楷体_GB2312" w:hAnsiTheme="minorEastAsia" w:hint="eastAsia"/>
          <w:sz w:val="24"/>
        </w:rPr>
      </w:pPr>
      <w:r>
        <w:rPr>
          <w:rFonts w:ascii="楷体_GB2312" w:eastAsia="楷体_GB2312" w:hAnsiTheme="minorEastAsia" w:hint="eastAsia"/>
          <w:sz w:val="24"/>
        </w:rPr>
        <w:t>若后期发现</w:t>
      </w:r>
      <w:r w:rsidR="00D02BE4" w:rsidRPr="002C14FF">
        <w:rPr>
          <w:rFonts w:ascii="楷体_GB2312" w:eastAsia="楷体_GB2312" w:hAnsiTheme="minorEastAsia" w:hint="eastAsia"/>
          <w:sz w:val="24"/>
        </w:rPr>
        <w:t>出错牌，</w:t>
      </w:r>
      <w:r w:rsidR="005A569D" w:rsidRPr="002C14FF">
        <w:rPr>
          <w:rFonts w:ascii="楷体_GB2312" w:eastAsia="楷体_GB2312" w:hAnsiTheme="minorEastAsia" w:hint="eastAsia"/>
          <w:sz w:val="24"/>
        </w:rPr>
        <w:t>不能收回错牌</w:t>
      </w:r>
      <w:r w:rsidR="00D02BE4" w:rsidRPr="002C14FF">
        <w:rPr>
          <w:rFonts w:ascii="楷体_GB2312" w:eastAsia="楷体_GB2312" w:hAnsiTheme="minorEastAsia" w:hint="eastAsia"/>
          <w:sz w:val="24"/>
        </w:rPr>
        <w:t>。</w:t>
      </w:r>
    </w:p>
    <w:p w:rsidR="00D02BE4" w:rsidRPr="002C14FF" w:rsidRDefault="00845DA1" w:rsidP="002C14FF">
      <w:pPr>
        <w:spacing w:line="500" w:lineRule="exact"/>
        <w:ind w:firstLineChars="200" w:firstLine="562"/>
        <w:rPr>
          <w:rFonts w:ascii="楷体_GB2312" w:eastAsia="楷体_GB2312" w:hAnsiTheme="minorEastAsia" w:hint="eastAsia"/>
          <w:b/>
          <w:sz w:val="28"/>
        </w:rPr>
      </w:pPr>
      <w:r>
        <w:rPr>
          <w:rFonts w:ascii="楷体_GB2312" w:eastAsia="楷体_GB2312" w:hAnsiTheme="minorEastAsia" w:hint="eastAsia"/>
          <w:b/>
          <w:sz w:val="28"/>
        </w:rPr>
        <w:t>六</w:t>
      </w:r>
      <w:r w:rsidR="00D02BE4" w:rsidRPr="002C14FF">
        <w:rPr>
          <w:rFonts w:ascii="楷体_GB2312" w:eastAsia="楷体_GB2312" w:hAnsiTheme="minorEastAsia" w:hint="eastAsia"/>
          <w:b/>
          <w:sz w:val="28"/>
        </w:rPr>
        <w:t>、胜负</w:t>
      </w:r>
    </w:p>
    <w:p w:rsidR="005A569D" w:rsidRPr="002C14FF" w:rsidRDefault="00D02BE4" w:rsidP="00BE7E31">
      <w:pPr>
        <w:ind w:firstLineChars="200" w:firstLine="480"/>
        <w:rPr>
          <w:rFonts w:ascii="楷体_GB2312" w:eastAsia="楷体_GB2312" w:hAnsiTheme="minorEastAsia" w:hint="eastAsia"/>
        </w:rPr>
      </w:pPr>
      <w:r w:rsidRPr="002C14FF">
        <w:rPr>
          <w:rFonts w:ascii="楷体_GB2312" w:eastAsia="楷体_GB2312" w:hAnsiTheme="minorEastAsia" w:hint="eastAsia"/>
          <w:sz w:val="24"/>
        </w:rPr>
        <w:t>先打过A的一方获胜。</w:t>
      </w:r>
    </w:p>
    <w:sectPr w:rsidR="005A569D" w:rsidRPr="002C14FF" w:rsidSect="00FC6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297" w:rsidRDefault="00704297" w:rsidP="00D02BE4">
      <w:r>
        <w:separator/>
      </w:r>
    </w:p>
  </w:endnote>
  <w:endnote w:type="continuationSeparator" w:id="1">
    <w:p w:rsidR="00704297" w:rsidRDefault="00704297" w:rsidP="00D02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297" w:rsidRDefault="00704297" w:rsidP="00D02BE4">
      <w:r>
        <w:separator/>
      </w:r>
    </w:p>
  </w:footnote>
  <w:footnote w:type="continuationSeparator" w:id="1">
    <w:p w:rsidR="00704297" w:rsidRDefault="00704297" w:rsidP="00D02B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6FCD"/>
    <w:multiLevelType w:val="hybridMultilevel"/>
    <w:tmpl w:val="A4EEE8A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1F8C7B26"/>
    <w:multiLevelType w:val="hybridMultilevel"/>
    <w:tmpl w:val="8CECB57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2BE4"/>
    <w:rsid w:val="000B31CE"/>
    <w:rsid w:val="00131359"/>
    <w:rsid w:val="002C14FF"/>
    <w:rsid w:val="003F2BE1"/>
    <w:rsid w:val="00402BB2"/>
    <w:rsid w:val="004932BE"/>
    <w:rsid w:val="00581E3B"/>
    <w:rsid w:val="005A569D"/>
    <w:rsid w:val="006812ED"/>
    <w:rsid w:val="00704297"/>
    <w:rsid w:val="00726B15"/>
    <w:rsid w:val="007537B7"/>
    <w:rsid w:val="008279F1"/>
    <w:rsid w:val="00845DA1"/>
    <w:rsid w:val="00957D53"/>
    <w:rsid w:val="00963D4D"/>
    <w:rsid w:val="00990AF7"/>
    <w:rsid w:val="00BE7E31"/>
    <w:rsid w:val="00C55174"/>
    <w:rsid w:val="00D02BE4"/>
    <w:rsid w:val="00D61B02"/>
    <w:rsid w:val="00FC6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2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2B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2B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2B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253</Words>
  <Characters>1446</Characters>
  <Application>Microsoft Office Word</Application>
  <DocSecurity>0</DocSecurity>
  <Lines>12</Lines>
  <Paragraphs>3</Paragraphs>
  <ScaleCrop>false</ScaleCrop>
  <Company>Lenovo (Beijing) Limited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10</cp:revision>
  <dcterms:created xsi:type="dcterms:W3CDTF">2013-10-29T00:20:00Z</dcterms:created>
  <dcterms:modified xsi:type="dcterms:W3CDTF">2013-10-29T03:01:00Z</dcterms:modified>
</cp:coreProperties>
</file>