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研发团队入驻</w:t>
      </w: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皖江中心</w:t>
      </w: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意向摸排表</w:t>
      </w:r>
    </w:p>
    <w:tbl>
      <w:tblPr>
        <w:tblStyle w:val="3"/>
        <w:tblpPr w:leftFromText="180" w:rightFromText="180" w:vertAnchor="text" w:horzAnchor="page" w:tblpX="1525" w:tblpY="360"/>
        <w:tblOverlap w:val="never"/>
        <w:tblW w:w="145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464"/>
        <w:gridCol w:w="3422"/>
        <w:gridCol w:w="4184"/>
        <w:gridCol w:w="2294"/>
        <w:gridCol w:w="1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项目内容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预期目标          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4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是否有意向创办企业：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希望皖江中心给予的支持（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配套设施、孵化条件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等方面）：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填表人：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1" w:firstLineChars="1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                  邮箱：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92C13"/>
    <w:rsid w:val="04DA2FEF"/>
    <w:rsid w:val="06792C13"/>
    <w:rsid w:val="12305E6A"/>
    <w:rsid w:val="19B203D7"/>
    <w:rsid w:val="3FFF3953"/>
    <w:rsid w:val="42B92C77"/>
    <w:rsid w:val="45291BC3"/>
    <w:rsid w:val="45395A77"/>
    <w:rsid w:val="4548260A"/>
    <w:rsid w:val="45861DA0"/>
    <w:rsid w:val="58325003"/>
    <w:rsid w:val="7E13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2021-12-15T00:40:00Z</dcterms:created>
  <dc:creator>空梦云归</dc:creator>
  <cp:lastModifiedBy>Administrator</cp:lastModifiedBy>
  <dcterms:modified xsi:type="dcterms:W3CDTF">2021-12-27T10:36:07Z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E42BC49650C3406CA70E8D408A452F43</vt:lpwstr>
  </property>
</Properties>
</file>